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CD9" w:rsidRPr="0043146A" w:rsidRDefault="00A06CD9" w:rsidP="00A06CD9">
      <w:pPr>
        <w:spacing w:after="0" w:line="276" w:lineRule="auto"/>
        <w:jc w:val="center"/>
        <w:rPr>
          <w:rFonts w:ascii="Times New Roman" w:hAnsi="Times New Roman" w:cs="Times New Roman"/>
          <w:b/>
          <w:sz w:val="36"/>
          <w:szCs w:val="28"/>
          <w:lang w:val="en-US"/>
        </w:rPr>
      </w:pPr>
      <w:bookmarkStart w:id="0" w:name="_Hlk217576698"/>
      <w:bookmarkEnd w:id="0"/>
      <w:r w:rsidRPr="0043146A">
        <w:rPr>
          <w:rFonts w:ascii="Times New Roman" w:hAnsi="Times New Roman" w:cs="Times New Roman"/>
          <w:b/>
          <w:sz w:val="36"/>
          <w:szCs w:val="28"/>
          <w:lang w:val="en-US"/>
        </w:rPr>
        <w:t>SUPPORTING INFORMATION FOR</w:t>
      </w:r>
    </w:p>
    <w:p w:rsidR="00A06CD9" w:rsidRPr="0043146A" w:rsidRDefault="00A06CD9" w:rsidP="00A06CD9">
      <w:pPr>
        <w:spacing w:after="0" w:line="276" w:lineRule="auto"/>
        <w:rPr>
          <w:rFonts w:ascii="Times New Roman" w:hAnsi="Times New Roman" w:cs="Times New Roman"/>
          <w:bCs/>
          <w:sz w:val="32"/>
          <w:szCs w:val="24"/>
          <w:lang w:val="en-US"/>
        </w:rPr>
      </w:pPr>
    </w:p>
    <w:p w:rsidR="00A06CD9" w:rsidRPr="0043146A" w:rsidRDefault="00A06CD9" w:rsidP="00A06CD9">
      <w:pPr>
        <w:spacing w:after="0" w:line="276" w:lineRule="auto"/>
        <w:rPr>
          <w:rFonts w:ascii="Times New Roman" w:hAnsi="Times New Roman" w:cs="Times New Roman"/>
          <w:bCs/>
          <w:sz w:val="32"/>
          <w:szCs w:val="24"/>
          <w:lang w:val="en-US"/>
        </w:rPr>
      </w:pPr>
    </w:p>
    <w:p w:rsidR="00A06CD9" w:rsidRPr="0043146A" w:rsidRDefault="00A06CD9" w:rsidP="00A06CD9">
      <w:pPr>
        <w:spacing w:after="0" w:line="276" w:lineRule="auto"/>
        <w:rPr>
          <w:rFonts w:ascii="Times New Roman" w:hAnsi="Times New Roman" w:cs="Times New Roman"/>
          <w:bCs/>
          <w:sz w:val="32"/>
          <w:szCs w:val="24"/>
          <w:lang w:val="en-US"/>
        </w:rPr>
      </w:pPr>
    </w:p>
    <w:p w:rsidR="00A06CD9" w:rsidRPr="0043146A" w:rsidRDefault="00A06CD9" w:rsidP="00A06CD9">
      <w:pPr>
        <w:spacing w:after="0" w:line="276" w:lineRule="auto"/>
        <w:rPr>
          <w:rFonts w:ascii="Times New Roman" w:hAnsi="Times New Roman" w:cs="Times New Roman"/>
          <w:bCs/>
          <w:sz w:val="32"/>
          <w:szCs w:val="24"/>
          <w:lang w:val="en-US"/>
        </w:rPr>
      </w:pPr>
    </w:p>
    <w:p w:rsidR="00A06CD9" w:rsidRPr="0043146A" w:rsidRDefault="00A06CD9" w:rsidP="00A06CD9">
      <w:pPr>
        <w:spacing w:after="0" w:line="276" w:lineRule="auto"/>
        <w:jc w:val="center"/>
        <w:rPr>
          <w:rFonts w:ascii="Times New Roman" w:hAnsi="Times New Roman" w:cs="Times New Roman"/>
          <w:b/>
          <w:bCs/>
          <w:sz w:val="36"/>
          <w:szCs w:val="28"/>
          <w:lang w:val="en-US"/>
        </w:rPr>
      </w:pPr>
      <w:r w:rsidRPr="0043146A">
        <w:rPr>
          <w:rFonts w:ascii="Times New Roman" w:hAnsi="Times New Roman" w:cs="Times New Roman"/>
          <w:b/>
          <w:bCs/>
          <w:sz w:val="36"/>
          <w:szCs w:val="28"/>
          <w:lang w:val="en-US"/>
        </w:rPr>
        <w:t xml:space="preserve">Unexpected </w:t>
      </w:r>
      <w:r w:rsidR="0043146A" w:rsidRPr="0043146A">
        <w:rPr>
          <w:rFonts w:ascii="Times New Roman" w:hAnsi="Times New Roman" w:cs="Times New Roman"/>
          <w:b/>
          <w:bCs/>
          <w:sz w:val="36"/>
          <w:szCs w:val="28"/>
          <w:lang w:val="en-US"/>
        </w:rPr>
        <w:t>reactivity</w:t>
      </w:r>
      <w:r w:rsidRPr="0043146A">
        <w:rPr>
          <w:rFonts w:ascii="Times New Roman" w:hAnsi="Times New Roman" w:cs="Times New Roman"/>
          <w:b/>
          <w:bCs/>
          <w:sz w:val="36"/>
          <w:szCs w:val="28"/>
          <w:lang w:val="en-US"/>
        </w:rPr>
        <w:t xml:space="preserve"> of 2</w:t>
      </w:r>
      <w:proofErr w:type="gramStart"/>
      <w:r w:rsidRPr="0043146A">
        <w:rPr>
          <w:rFonts w:ascii="Times New Roman" w:hAnsi="Times New Roman" w:cs="Times New Roman"/>
          <w:b/>
          <w:bCs/>
          <w:sz w:val="36"/>
          <w:szCs w:val="28"/>
          <w:lang w:val="en-US"/>
        </w:rPr>
        <w:t>,3</w:t>
      </w:r>
      <w:proofErr w:type="gramEnd"/>
      <w:r w:rsidRPr="0043146A">
        <w:rPr>
          <w:rFonts w:ascii="Times New Roman" w:hAnsi="Times New Roman" w:cs="Times New Roman"/>
          <w:b/>
          <w:bCs/>
          <w:sz w:val="36"/>
          <w:szCs w:val="28"/>
          <w:lang w:val="en-US"/>
        </w:rPr>
        <w:t xml:space="preserve">-diaminoporphyrins with </w:t>
      </w:r>
      <w:r w:rsidRPr="0043146A">
        <w:rPr>
          <w:rFonts w:ascii="Times New Roman" w:hAnsi="Times New Roman" w:cs="Times New Roman"/>
          <w:b/>
          <w:bCs/>
          <w:i/>
          <w:sz w:val="36"/>
          <w:szCs w:val="28"/>
          <w:lang w:val="en-US"/>
        </w:rPr>
        <w:t>β</w:t>
      </w:r>
      <w:r w:rsidRPr="0043146A">
        <w:rPr>
          <w:rFonts w:ascii="Times New Roman" w:hAnsi="Times New Roman" w:cs="Times New Roman"/>
          <w:b/>
          <w:bCs/>
          <w:sz w:val="36"/>
          <w:szCs w:val="28"/>
          <w:lang w:val="en-US"/>
        </w:rPr>
        <w:t>-</w:t>
      </w:r>
      <w:proofErr w:type="spellStart"/>
      <w:r w:rsidRPr="0043146A">
        <w:rPr>
          <w:rFonts w:ascii="Times New Roman" w:hAnsi="Times New Roman" w:cs="Times New Roman"/>
          <w:b/>
          <w:bCs/>
          <w:sz w:val="36"/>
          <w:szCs w:val="28"/>
          <w:lang w:val="en-US"/>
        </w:rPr>
        <w:t>diketones</w:t>
      </w:r>
      <w:proofErr w:type="spellEnd"/>
      <w:r w:rsidR="005533F3">
        <w:rPr>
          <w:rFonts w:ascii="Times New Roman" w:hAnsi="Times New Roman" w:cs="Times New Roman"/>
          <w:b/>
          <w:bCs/>
          <w:sz w:val="36"/>
          <w:szCs w:val="28"/>
          <w:lang w:val="en-US"/>
        </w:rPr>
        <w:t xml:space="preserve"> (DOI: 10.6060/mhc256900b)</w:t>
      </w:r>
    </w:p>
    <w:p w:rsidR="00A06CD9" w:rsidRPr="0043146A" w:rsidRDefault="00A06CD9" w:rsidP="00A06CD9">
      <w:pPr>
        <w:spacing w:after="0" w:line="276" w:lineRule="auto"/>
        <w:rPr>
          <w:rFonts w:ascii="Times New Roman" w:hAnsi="Times New Roman" w:cs="Times New Roman"/>
          <w:bCs/>
          <w:sz w:val="24"/>
          <w:szCs w:val="24"/>
          <w:lang w:val="en-US"/>
        </w:rPr>
      </w:pPr>
    </w:p>
    <w:p w:rsidR="0043146A" w:rsidRPr="0043146A" w:rsidRDefault="0043146A" w:rsidP="0043146A">
      <w:pPr>
        <w:spacing w:after="0" w:line="276" w:lineRule="auto"/>
        <w:rPr>
          <w:rFonts w:ascii="Times New Roman" w:hAnsi="Times New Roman" w:cs="Times New Roman"/>
          <w:bCs/>
          <w:sz w:val="28"/>
          <w:szCs w:val="24"/>
          <w:lang w:val="en-US"/>
        </w:rPr>
      </w:pPr>
      <w:r w:rsidRPr="0043146A">
        <w:rPr>
          <w:rFonts w:ascii="Times New Roman" w:hAnsi="Times New Roman" w:cs="Times New Roman"/>
          <w:bCs/>
          <w:sz w:val="28"/>
          <w:szCs w:val="24"/>
          <w:lang w:val="en-US"/>
        </w:rPr>
        <w:t xml:space="preserve">Ekaterina S. </w:t>
      </w:r>
      <w:proofErr w:type="spellStart"/>
      <w:r w:rsidRPr="0043146A">
        <w:rPr>
          <w:rFonts w:ascii="Times New Roman" w:hAnsi="Times New Roman" w:cs="Times New Roman"/>
          <w:bCs/>
          <w:sz w:val="28"/>
          <w:szCs w:val="24"/>
          <w:lang w:val="en-US"/>
        </w:rPr>
        <w:t>Shremzer</w:t>
      </w:r>
      <w:proofErr w:type="gramStart"/>
      <w:r w:rsidRPr="0043146A">
        <w:rPr>
          <w:rFonts w:ascii="Times New Roman" w:hAnsi="Times New Roman" w:cs="Times New Roman"/>
          <w:bCs/>
          <w:sz w:val="28"/>
          <w:szCs w:val="24"/>
          <w:lang w:val="en-US"/>
        </w:rPr>
        <w:t>,</w:t>
      </w:r>
      <w:r w:rsidRPr="0043146A">
        <w:rPr>
          <w:rFonts w:ascii="Times New Roman" w:hAnsi="Times New Roman" w:cs="Times New Roman"/>
          <w:bCs/>
          <w:sz w:val="28"/>
          <w:szCs w:val="24"/>
          <w:vertAlign w:val="superscript"/>
          <w:lang w:val="en-US"/>
        </w:rPr>
        <w:t>a</w:t>
      </w:r>
      <w:proofErr w:type="spellEnd"/>
      <w:proofErr w:type="gramEnd"/>
      <w:r w:rsidRPr="0043146A">
        <w:rPr>
          <w:rFonts w:ascii="Times New Roman" w:hAnsi="Times New Roman" w:cs="Times New Roman"/>
          <w:bCs/>
          <w:sz w:val="28"/>
          <w:szCs w:val="24"/>
          <w:lang w:val="en-US"/>
        </w:rPr>
        <w:t xml:space="preserve"> </w:t>
      </w:r>
      <w:proofErr w:type="spellStart"/>
      <w:r w:rsidRPr="0043146A">
        <w:rPr>
          <w:rFonts w:ascii="Times New Roman" w:hAnsi="Times New Roman" w:cs="Times New Roman"/>
          <w:bCs/>
          <w:sz w:val="28"/>
          <w:szCs w:val="24"/>
          <w:lang w:val="en-US"/>
        </w:rPr>
        <w:t>Kirill</w:t>
      </w:r>
      <w:proofErr w:type="spellEnd"/>
      <w:r w:rsidRPr="0043146A">
        <w:rPr>
          <w:rFonts w:ascii="Times New Roman" w:hAnsi="Times New Roman" w:cs="Times New Roman"/>
          <w:bCs/>
          <w:sz w:val="28"/>
          <w:szCs w:val="24"/>
          <w:lang w:val="en-US"/>
        </w:rPr>
        <w:t xml:space="preserve"> P. </w:t>
      </w:r>
      <w:proofErr w:type="spellStart"/>
      <w:r w:rsidRPr="0043146A">
        <w:rPr>
          <w:rFonts w:ascii="Times New Roman" w:hAnsi="Times New Roman" w:cs="Times New Roman"/>
          <w:bCs/>
          <w:sz w:val="28"/>
          <w:szCs w:val="24"/>
          <w:lang w:val="en-US"/>
        </w:rPr>
        <w:t>Birin,</w:t>
      </w:r>
      <w:r w:rsidRPr="0043146A">
        <w:rPr>
          <w:rFonts w:ascii="Times New Roman" w:hAnsi="Times New Roman" w:cs="Times New Roman"/>
          <w:bCs/>
          <w:sz w:val="28"/>
          <w:szCs w:val="24"/>
          <w:vertAlign w:val="superscript"/>
          <w:lang w:val="en-US"/>
        </w:rPr>
        <w:t>a</w:t>
      </w:r>
      <w:proofErr w:type="spellEnd"/>
      <w:r w:rsidRPr="0043146A">
        <w:rPr>
          <w:rFonts w:ascii="Times New Roman" w:hAnsi="Times New Roman" w:cs="Times New Roman"/>
          <w:bCs/>
          <w:sz w:val="28"/>
          <w:szCs w:val="24"/>
          <w:vertAlign w:val="superscript"/>
          <w:lang w:val="en-US"/>
        </w:rPr>
        <w:t>@</w:t>
      </w:r>
      <w:r w:rsidRPr="0043146A">
        <w:rPr>
          <w:rFonts w:ascii="Times New Roman" w:hAnsi="Times New Roman" w:cs="Times New Roman"/>
          <w:bCs/>
          <w:sz w:val="28"/>
          <w:szCs w:val="24"/>
          <w:lang w:val="en-US"/>
        </w:rPr>
        <w:t xml:space="preserve"> and </w:t>
      </w:r>
      <w:proofErr w:type="spellStart"/>
      <w:r w:rsidRPr="0043146A">
        <w:rPr>
          <w:rFonts w:ascii="Times New Roman" w:hAnsi="Times New Roman" w:cs="Times New Roman"/>
          <w:bCs/>
          <w:sz w:val="28"/>
          <w:szCs w:val="24"/>
          <w:lang w:val="en-US"/>
        </w:rPr>
        <w:t>Aslan</w:t>
      </w:r>
      <w:proofErr w:type="spellEnd"/>
      <w:r w:rsidRPr="0043146A">
        <w:rPr>
          <w:rFonts w:ascii="Times New Roman" w:hAnsi="Times New Roman" w:cs="Times New Roman"/>
          <w:bCs/>
          <w:sz w:val="28"/>
          <w:szCs w:val="24"/>
          <w:lang w:val="en-US"/>
        </w:rPr>
        <w:t xml:space="preserve"> Yu. </w:t>
      </w:r>
      <w:proofErr w:type="spellStart"/>
      <w:r w:rsidRPr="0043146A">
        <w:rPr>
          <w:rFonts w:ascii="Times New Roman" w:hAnsi="Times New Roman" w:cs="Times New Roman"/>
          <w:bCs/>
          <w:sz w:val="28"/>
          <w:szCs w:val="24"/>
          <w:lang w:val="en-US"/>
        </w:rPr>
        <w:t>Tsivadze</w:t>
      </w:r>
      <w:r w:rsidRPr="0043146A">
        <w:rPr>
          <w:rFonts w:ascii="Times New Roman" w:hAnsi="Times New Roman" w:cs="Times New Roman"/>
          <w:bCs/>
          <w:sz w:val="28"/>
          <w:szCs w:val="24"/>
          <w:vertAlign w:val="superscript"/>
          <w:lang w:val="en-US"/>
        </w:rPr>
        <w:t>a</w:t>
      </w:r>
      <w:proofErr w:type="gramStart"/>
      <w:r w:rsidRPr="0043146A">
        <w:rPr>
          <w:rFonts w:ascii="Times New Roman" w:hAnsi="Times New Roman" w:cs="Times New Roman"/>
          <w:bCs/>
          <w:sz w:val="28"/>
          <w:szCs w:val="24"/>
          <w:vertAlign w:val="superscript"/>
          <w:lang w:val="en-US"/>
        </w:rPr>
        <w:t>,b</w:t>
      </w:r>
      <w:proofErr w:type="spellEnd"/>
      <w:proofErr w:type="gramEnd"/>
    </w:p>
    <w:p w:rsidR="0043146A" w:rsidRPr="0043146A" w:rsidRDefault="0043146A" w:rsidP="0043146A">
      <w:pPr>
        <w:spacing w:after="0" w:line="276" w:lineRule="auto"/>
        <w:rPr>
          <w:rFonts w:ascii="Times New Roman" w:hAnsi="Times New Roman" w:cs="Times New Roman"/>
          <w:bCs/>
          <w:i/>
          <w:sz w:val="28"/>
          <w:szCs w:val="24"/>
          <w:lang w:val="en-US"/>
        </w:rPr>
      </w:pPr>
      <w:proofErr w:type="spellStart"/>
      <w:r w:rsidRPr="0043146A">
        <w:rPr>
          <w:rFonts w:ascii="Times New Roman" w:hAnsi="Times New Roman" w:cs="Times New Roman"/>
          <w:bCs/>
          <w:sz w:val="28"/>
          <w:szCs w:val="24"/>
          <w:vertAlign w:val="superscript"/>
          <w:lang w:val="en-US"/>
        </w:rPr>
        <w:t>a</w:t>
      </w:r>
      <w:r w:rsidRPr="0043146A">
        <w:rPr>
          <w:rFonts w:ascii="Times New Roman" w:hAnsi="Times New Roman" w:cs="Times New Roman"/>
          <w:bCs/>
          <w:i/>
          <w:sz w:val="28"/>
          <w:szCs w:val="24"/>
          <w:lang w:val="en-US"/>
        </w:rPr>
        <w:t>Frumkin</w:t>
      </w:r>
      <w:proofErr w:type="spellEnd"/>
      <w:r w:rsidRPr="0043146A">
        <w:rPr>
          <w:rFonts w:ascii="Times New Roman" w:hAnsi="Times New Roman" w:cs="Times New Roman"/>
          <w:bCs/>
          <w:i/>
          <w:sz w:val="28"/>
          <w:szCs w:val="24"/>
          <w:lang w:val="en-US"/>
        </w:rPr>
        <w:t xml:space="preserve"> Institute of Physical Chemistry and Electrochemistry Russian Academy of Sciences, </w:t>
      </w:r>
      <w:proofErr w:type="spellStart"/>
      <w:r w:rsidRPr="0043146A">
        <w:rPr>
          <w:rFonts w:ascii="Times New Roman" w:hAnsi="Times New Roman" w:cs="Times New Roman"/>
          <w:bCs/>
          <w:i/>
          <w:sz w:val="28"/>
          <w:szCs w:val="24"/>
          <w:lang w:val="en-US"/>
        </w:rPr>
        <w:t>Leninsky</w:t>
      </w:r>
      <w:proofErr w:type="spellEnd"/>
      <w:r w:rsidRPr="0043146A">
        <w:rPr>
          <w:rFonts w:ascii="Times New Roman" w:hAnsi="Times New Roman" w:cs="Times New Roman"/>
          <w:bCs/>
          <w:i/>
          <w:sz w:val="28"/>
          <w:szCs w:val="24"/>
          <w:lang w:val="en-US"/>
        </w:rPr>
        <w:t xml:space="preserve"> </w:t>
      </w:r>
      <w:proofErr w:type="spellStart"/>
      <w:r w:rsidRPr="0043146A">
        <w:rPr>
          <w:rFonts w:ascii="Times New Roman" w:hAnsi="Times New Roman" w:cs="Times New Roman"/>
          <w:bCs/>
          <w:i/>
          <w:sz w:val="28"/>
          <w:szCs w:val="24"/>
          <w:lang w:val="en-US"/>
        </w:rPr>
        <w:t>prosp</w:t>
      </w:r>
      <w:proofErr w:type="spellEnd"/>
      <w:r w:rsidRPr="0043146A">
        <w:rPr>
          <w:rFonts w:ascii="Times New Roman" w:hAnsi="Times New Roman" w:cs="Times New Roman"/>
          <w:bCs/>
          <w:i/>
          <w:sz w:val="28"/>
          <w:szCs w:val="24"/>
          <w:lang w:val="en-US"/>
        </w:rPr>
        <w:t>., 31-4, Moscow, 119071, Russia</w:t>
      </w:r>
    </w:p>
    <w:p w:rsidR="0043146A" w:rsidRPr="0043146A" w:rsidRDefault="0043146A" w:rsidP="0043146A">
      <w:pPr>
        <w:spacing w:after="0" w:line="276" w:lineRule="auto"/>
        <w:rPr>
          <w:rFonts w:ascii="Times New Roman" w:hAnsi="Times New Roman" w:cs="Times New Roman"/>
          <w:bCs/>
          <w:i/>
          <w:sz w:val="28"/>
          <w:szCs w:val="24"/>
          <w:lang w:val="en-US"/>
        </w:rPr>
      </w:pPr>
      <w:proofErr w:type="spellStart"/>
      <w:r w:rsidRPr="0043146A">
        <w:rPr>
          <w:rFonts w:ascii="Times New Roman" w:hAnsi="Times New Roman" w:cs="Times New Roman"/>
          <w:bCs/>
          <w:sz w:val="28"/>
          <w:szCs w:val="24"/>
          <w:vertAlign w:val="superscript"/>
          <w:lang w:val="en-US"/>
        </w:rPr>
        <w:t>b</w:t>
      </w:r>
      <w:r w:rsidRPr="0043146A">
        <w:rPr>
          <w:rFonts w:ascii="Times New Roman" w:hAnsi="Times New Roman" w:cs="Times New Roman"/>
          <w:bCs/>
          <w:i/>
          <w:sz w:val="28"/>
          <w:szCs w:val="24"/>
          <w:lang w:val="en-US"/>
        </w:rPr>
        <w:t>Kurnakov</w:t>
      </w:r>
      <w:proofErr w:type="spellEnd"/>
      <w:r w:rsidRPr="0043146A">
        <w:rPr>
          <w:rFonts w:ascii="Times New Roman" w:hAnsi="Times New Roman" w:cs="Times New Roman"/>
          <w:bCs/>
          <w:i/>
          <w:sz w:val="28"/>
          <w:szCs w:val="24"/>
          <w:lang w:val="en-US"/>
        </w:rPr>
        <w:t xml:space="preserve"> Institute of General and Inorganic Chemistry Russian Academy of Sciences, </w:t>
      </w:r>
      <w:proofErr w:type="spellStart"/>
      <w:r w:rsidRPr="0043146A">
        <w:rPr>
          <w:rFonts w:ascii="Times New Roman" w:hAnsi="Times New Roman" w:cs="Times New Roman"/>
          <w:bCs/>
          <w:i/>
          <w:sz w:val="28"/>
          <w:szCs w:val="24"/>
          <w:lang w:val="en-US"/>
        </w:rPr>
        <w:t>Leninsky</w:t>
      </w:r>
      <w:proofErr w:type="spellEnd"/>
      <w:r w:rsidRPr="0043146A">
        <w:rPr>
          <w:rFonts w:ascii="Times New Roman" w:hAnsi="Times New Roman" w:cs="Times New Roman"/>
          <w:bCs/>
          <w:i/>
          <w:sz w:val="28"/>
          <w:szCs w:val="24"/>
          <w:lang w:val="en-US"/>
        </w:rPr>
        <w:t xml:space="preserve"> </w:t>
      </w:r>
      <w:proofErr w:type="spellStart"/>
      <w:r w:rsidRPr="0043146A">
        <w:rPr>
          <w:rFonts w:ascii="Times New Roman" w:hAnsi="Times New Roman" w:cs="Times New Roman"/>
          <w:bCs/>
          <w:i/>
          <w:sz w:val="28"/>
          <w:szCs w:val="24"/>
          <w:lang w:val="en-US"/>
        </w:rPr>
        <w:t>prosp</w:t>
      </w:r>
      <w:proofErr w:type="spellEnd"/>
      <w:r w:rsidRPr="0043146A">
        <w:rPr>
          <w:rFonts w:ascii="Times New Roman" w:hAnsi="Times New Roman" w:cs="Times New Roman"/>
          <w:bCs/>
          <w:i/>
          <w:sz w:val="28"/>
          <w:szCs w:val="24"/>
          <w:lang w:val="en-US"/>
        </w:rPr>
        <w:t xml:space="preserve">., 31, 119991 Moscow, Russia </w:t>
      </w:r>
    </w:p>
    <w:p w:rsidR="00A06CD9" w:rsidRPr="0043146A" w:rsidRDefault="0043146A" w:rsidP="00A06CD9">
      <w:pPr>
        <w:spacing w:after="0" w:line="276" w:lineRule="auto"/>
        <w:rPr>
          <w:rFonts w:ascii="Times New Roman" w:hAnsi="Times New Roman" w:cs="Times New Roman"/>
          <w:bCs/>
          <w:sz w:val="28"/>
          <w:szCs w:val="24"/>
          <w:lang w:val="en-GB"/>
        </w:rPr>
      </w:pPr>
      <w:r w:rsidRPr="0043146A">
        <w:rPr>
          <w:rFonts w:ascii="Times New Roman" w:hAnsi="Times New Roman" w:cs="Times New Roman"/>
          <w:bCs/>
          <w:i/>
          <w:sz w:val="28"/>
          <w:szCs w:val="24"/>
          <w:vertAlign w:val="superscript"/>
          <w:lang w:val="en-GB"/>
        </w:rPr>
        <w:t>@</w:t>
      </w:r>
      <w:r w:rsidRPr="0043146A">
        <w:rPr>
          <w:rFonts w:ascii="Times New Roman" w:hAnsi="Times New Roman" w:cs="Times New Roman"/>
          <w:bCs/>
          <w:sz w:val="28"/>
          <w:szCs w:val="24"/>
          <w:lang w:val="en-GB"/>
        </w:rPr>
        <w:t xml:space="preserve">Corresponding author E-mail: </w:t>
      </w:r>
      <w:bookmarkStart w:id="1" w:name="_Hlk214024744"/>
      <w:r w:rsidRPr="0043146A">
        <w:rPr>
          <w:rFonts w:ascii="Times New Roman" w:hAnsi="Times New Roman" w:cs="Times New Roman"/>
          <w:bCs/>
          <w:sz w:val="28"/>
          <w:szCs w:val="24"/>
          <w:lang w:val="en-GB"/>
        </w:rPr>
        <w:t xml:space="preserve">kirill.birin@gmail.com </w:t>
      </w:r>
      <w:bookmarkEnd w:id="1"/>
    </w:p>
    <w:p w:rsidR="00A06CD9" w:rsidRPr="00A06CD9" w:rsidRDefault="00A06CD9" w:rsidP="00A06CD9">
      <w:pPr>
        <w:spacing w:after="0" w:line="276" w:lineRule="auto"/>
        <w:rPr>
          <w:rFonts w:ascii="Times New Roman" w:hAnsi="Times New Roman" w:cs="Times New Roman"/>
          <w:bCs/>
          <w:sz w:val="24"/>
          <w:szCs w:val="24"/>
          <w:lang w:val="en-US"/>
        </w:rPr>
      </w:pPr>
    </w:p>
    <w:sdt>
      <w:sdtPr>
        <w:rPr>
          <w:rFonts w:asciiTheme="minorHAnsi" w:eastAsiaTheme="minorHAnsi" w:hAnsiTheme="minorHAnsi" w:cstheme="minorBidi"/>
          <w:color w:val="auto"/>
          <w:sz w:val="22"/>
          <w:szCs w:val="24"/>
          <w:lang w:eastAsia="en-US"/>
        </w:rPr>
        <w:id w:val="-1448146364"/>
        <w:docPartObj>
          <w:docPartGallery w:val="Table of Contents"/>
          <w:docPartUnique/>
        </w:docPartObj>
      </w:sdtPr>
      <w:sdtEndPr>
        <w:rPr>
          <w:b/>
          <w:bCs/>
        </w:rPr>
      </w:sdtEndPr>
      <w:sdtContent>
        <w:p w:rsidR="00A06CD9" w:rsidRPr="0043146A" w:rsidRDefault="00A06CD9">
          <w:pPr>
            <w:pStyle w:val="a5"/>
            <w:rPr>
              <w:rFonts w:ascii="Times New Roman" w:hAnsi="Times New Roman" w:cs="Times New Roman"/>
              <w:b/>
              <w:bCs/>
              <w:color w:val="auto"/>
              <w:sz w:val="36"/>
              <w:szCs w:val="36"/>
              <w:lang w:val="en-US"/>
            </w:rPr>
          </w:pPr>
          <w:r w:rsidRPr="0043146A">
            <w:rPr>
              <w:rFonts w:ascii="Times New Roman" w:hAnsi="Times New Roman" w:cs="Times New Roman"/>
              <w:b/>
              <w:bCs/>
              <w:color w:val="auto"/>
              <w:sz w:val="36"/>
              <w:szCs w:val="36"/>
              <w:lang w:val="en-US"/>
            </w:rPr>
            <w:t>Table of contents</w:t>
          </w:r>
        </w:p>
        <w:p w:rsidR="004770EE" w:rsidRDefault="00F72876">
          <w:pPr>
            <w:pStyle w:val="11"/>
            <w:tabs>
              <w:tab w:val="left" w:pos="480"/>
              <w:tab w:val="right" w:leader="dot" w:pos="9345"/>
            </w:tabs>
            <w:rPr>
              <w:rFonts w:eastAsiaTheme="minorEastAsia"/>
              <w:noProof/>
              <w:kern w:val="2"/>
              <w:sz w:val="24"/>
              <w:szCs w:val="24"/>
              <w:lang w:eastAsia="ru-RU"/>
            </w:rPr>
          </w:pPr>
          <w:r w:rsidRPr="0043146A">
            <w:rPr>
              <w:rFonts w:ascii="Times New Roman" w:hAnsi="Times New Roman" w:cs="Times New Roman"/>
              <w:sz w:val="32"/>
              <w:szCs w:val="24"/>
            </w:rPr>
            <w:fldChar w:fldCharType="begin"/>
          </w:r>
          <w:r w:rsidR="00A06CD9" w:rsidRPr="0043146A">
            <w:rPr>
              <w:rFonts w:ascii="Times New Roman" w:hAnsi="Times New Roman" w:cs="Times New Roman"/>
              <w:sz w:val="32"/>
              <w:szCs w:val="24"/>
            </w:rPr>
            <w:instrText xml:space="preserve"> TOC \o "1-3" \h \z \u </w:instrText>
          </w:r>
          <w:r w:rsidRPr="0043146A">
            <w:rPr>
              <w:rFonts w:ascii="Times New Roman" w:hAnsi="Times New Roman" w:cs="Times New Roman"/>
              <w:sz w:val="32"/>
              <w:szCs w:val="24"/>
            </w:rPr>
            <w:fldChar w:fldCharType="separate"/>
          </w:r>
          <w:hyperlink w:anchor="_Toc217576045" w:history="1">
            <w:r w:rsidR="004770EE" w:rsidRPr="00965428">
              <w:rPr>
                <w:rStyle w:val="a6"/>
                <w:rFonts w:ascii="Times New Roman" w:hAnsi="Times New Roman" w:cs="Times New Roman"/>
                <w:b/>
                <w:bCs/>
                <w:i/>
                <w:noProof/>
                <w:lang w:val="en-US"/>
              </w:rPr>
              <w:t>1.</w:t>
            </w:r>
            <w:r w:rsidR="004770EE">
              <w:rPr>
                <w:rFonts w:eastAsiaTheme="minorEastAsia"/>
                <w:noProof/>
                <w:kern w:val="2"/>
                <w:sz w:val="24"/>
                <w:szCs w:val="24"/>
                <w:lang w:eastAsia="ru-RU"/>
              </w:rPr>
              <w:tab/>
            </w:r>
            <w:r w:rsidR="004770EE" w:rsidRPr="00965428">
              <w:rPr>
                <w:rStyle w:val="a6"/>
                <w:rFonts w:ascii="Times New Roman" w:hAnsi="Times New Roman" w:cs="Times New Roman"/>
                <w:b/>
                <w:bCs/>
                <w:i/>
                <w:noProof/>
                <w:lang w:val="en-US"/>
              </w:rPr>
              <w:t>NMR spectra of the synthesized compounds</w:t>
            </w:r>
            <w:r w:rsidR="004770EE">
              <w:rPr>
                <w:noProof/>
                <w:webHidden/>
              </w:rPr>
              <w:tab/>
            </w:r>
            <w:r>
              <w:rPr>
                <w:noProof/>
                <w:webHidden/>
              </w:rPr>
              <w:fldChar w:fldCharType="begin"/>
            </w:r>
            <w:r w:rsidR="004770EE">
              <w:rPr>
                <w:noProof/>
                <w:webHidden/>
              </w:rPr>
              <w:instrText xml:space="preserve"> PAGEREF _Toc217576045 \h </w:instrText>
            </w:r>
            <w:r>
              <w:rPr>
                <w:noProof/>
                <w:webHidden/>
              </w:rPr>
            </w:r>
            <w:r>
              <w:rPr>
                <w:noProof/>
                <w:webHidden/>
              </w:rPr>
              <w:fldChar w:fldCharType="separate"/>
            </w:r>
            <w:r w:rsidR="004770EE">
              <w:rPr>
                <w:noProof/>
                <w:webHidden/>
              </w:rPr>
              <w:t>2</w:t>
            </w:r>
            <w:r>
              <w:rPr>
                <w:noProof/>
                <w:webHidden/>
              </w:rPr>
              <w:fldChar w:fldCharType="end"/>
            </w:r>
          </w:hyperlink>
        </w:p>
        <w:p w:rsidR="004770EE" w:rsidRDefault="00F72876">
          <w:pPr>
            <w:pStyle w:val="2"/>
            <w:tabs>
              <w:tab w:val="left" w:pos="960"/>
              <w:tab w:val="right" w:leader="dot" w:pos="9345"/>
            </w:tabs>
            <w:rPr>
              <w:noProof/>
            </w:rPr>
          </w:pPr>
          <w:hyperlink w:anchor="_Toc217576046" w:history="1">
            <w:r w:rsidR="004770EE" w:rsidRPr="00965428">
              <w:rPr>
                <w:rStyle w:val="a6"/>
                <w:rFonts w:ascii="Times New Roman" w:hAnsi="Times New Roman" w:cs="Times New Roman"/>
                <w:noProof/>
                <w:lang w:val="en-US"/>
              </w:rPr>
              <w:t>1.1.</w:t>
            </w:r>
            <w:r w:rsidR="004770EE">
              <w:rPr>
                <w:noProof/>
              </w:rPr>
              <w:tab/>
            </w:r>
            <w:r w:rsidR="004770EE" w:rsidRPr="00965428">
              <w:rPr>
                <w:rStyle w:val="a6"/>
                <w:rFonts w:ascii="Times New Roman" w:hAnsi="Times New Roman" w:cs="Times New Roman"/>
                <w:noProof/>
                <w:lang w:val="en-US"/>
              </w:rPr>
              <w:t xml:space="preserve">NMR spectra of mixture of </w:t>
            </w:r>
            <w:r w:rsidR="004770EE" w:rsidRPr="00965428">
              <w:rPr>
                <w:rStyle w:val="a6"/>
                <w:rFonts w:ascii="Times New Roman" w:hAnsi="Times New Roman" w:cs="Times New Roman"/>
                <w:b/>
                <w:noProof/>
                <w:lang w:val="en-US"/>
              </w:rPr>
              <w:t>Ni-3</w:t>
            </w:r>
            <w:r w:rsidR="004770EE" w:rsidRPr="00965428">
              <w:rPr>
                <w:rStyle w:val="a6"/>
                <w:rFonts w:ascii="Times New Roman" w:hAnsi="Times New Roman" w:cs="Times New Roman"/>
                <w:noProof/>
                <w:lang w:val="en-US"/>
              </w:rPr>
              <w:t xml:space="preserve"> and </w:t>
            </w:r>
            <w:r w:rsidR="004770EE" w:rsidRPr="00965428">
              <w:rPr>
                <w:rStyle w:val="a6"/>
                <w:rFonts w:ascii="Times New Roman" w:hAnsi="Times New Roman" w:cs="Times New Roman"/>
                <w:b/>
                <w:noProof/>
                <w:lang w:val="en-US"/>
              </w:rPr>
              <w:t>Ni-4</w:t>
            </w:r>
            <w:r w:rsidR="004770EE">
              <w:rPr>
                <w:noProof/>
                <w:webHidden/>
              </w:rPr>
              <w:tab/>
            </w:r>
            <w:r>
              <w:rPr>
                <w:noProof/>
                <w:webHidden/>
              </w:rPr>
              <w:fldChar w:fldCharType="begin"/>
            </w:r>
            <w:r w:rsidR="004770EE">
              <w:rPr>
                <w:noProof/>
                <w:webHidden/>
              </w:rPr>
              <w:instrText xml:space="preserve"> PAGEREF _Toc217576046 \h </w:instrText>
            </w:r>
            <w:r>
              <w:rPr>
                <w:noProof/>
                <w:webHidden/>
              </w:rPr>
            </w:r>
            <w:r>
              <w:rPr>
                <w:noProof/>
                <w:webHidden/>
              </w:rPr>
              <w:fldChar w:fldCharType="separate"/>
            </w:r>
            <w:r w:rsidR="004770EE">
              <w:rPr>
                <w:noProof/>
                <w:webHidden/>
              </w:rPr>
              <w:t>2</w:t>
            </w:r>
            <w:r>
              <w:rPr>
                <w:noProof/>
                <w:webHidden/>
              </w:rPr>
              <w:fldChar w:fldCharType="end"/>
            </w:r>
          </w:hyperlink>
        </w:p>
        <w:p w:rsidR="004770EE" w:rsidRDefault="00F72876">
          <w:pPr>
            <w:pStyle w:val="2"/>
            <w:tabs>
              <w:tab w:val="left" w:pos="960"/>
              <w:tab w:val="right" w:leader="dot" w:pos="9345"/>
            </w:tabs>
            <w:rPr>
              <w:noProof/>
            </w:rPr>
          </w:pPr>
          <w:hyperlink w:anchor="_Toc217576047" w:history="1">
            <w:r w:rsidR="004770EE" w:rsidRPr="00965428">
              <w:rPr>
                <w:rStyle w:val="a6"/>
                <w:rFonts w:ascii="Times New Roman" w:hAnsi="Times New Roman" w:cs="Times New Roman"/>
                <w:noProof/>
                <w:lang w:val="en-US"/>
              </w:rPr>
              <w:t>1.2.</w:t>
            </w:r>
            <w:r w:rsidR="004770EE">
              <w:rPr>
                <w:noProof/>
              </w:rPr>
              <w:tab/>
            </w:r>
            <w:r w:rsidR="004770EE" w:rsidRPr="00965428">
              <w:rPr>
                <w:rStyle w:val="a6"/>
                <w:rFonts w:ascii="Times New Roman" w:hAnsi="Times New Roman" w:cs="Times New Roman"/>
                <w:noProof/>
                <w:lang w:val="en-US"/>
              </w:rPr>
              <w:t xml:space="preserve">NMR spectra of </w:t>
            </w:r>
            <w:r w:rsidR="004770EE" w:rsidRPr="00965428">
              <w:rPr>
                <w:rStyle w:val="a6"/>
                <w:rFonts w:ascii="Times New Roman" w:hAnsi="Times New Roman" w:cs="Times New Roman"/>
                <w:b/>
                <w:noProof/>
                <w:lang w:val="en-US"/>
              </w:rPr>
              <w:t>Ni-</w:t>
            </w:r>
            <w:r w:rsidR="004770EE" w:rsidRPr="00965428">
              <w:rPr>
                <w:rStyle w:val="a6"/>
                <w:rFonts w:ascii="Times New Roman" w:hAnsi="Times New Roman" w:cs="Times New Roman"/>
                <w:b/>
                <w:noProof/>
              </w:rPr>
              <w:t>5</w:t>
            </w:r>
            <w:r w:rsidR="004770EE">
              <w:rPr>
                <w:noProof/>
                <w:webHidden/>
              </w:rPr>
              <w:tab/>
            </w:r>
            <w:r>
              <w:rPr>
                <w:noProof/>
                <w:webHidden/>
              </w:rPr>
              <w:fldChar w:fldCharType="begin"/>
            </w:r>
            <w:r w:rsidR="004770EE">
              <w:rPr>
                <w:noProof/>
                <w:webHidden/>
              </w:rPr>
              <w:instrText xml:space="preserve"> PAGEREF _Toc217576047 \h </w:instrText>
            </w:r>
            <w:r>
              <w:rPr>
                <w:noProof/>
                <w:webHidden/>
              </w:rPr>
            </w:r>
            <w:r>
              <w:rPr>
                <w:noProof/>
                <w:webHidden/>
              </w:rPr>
              <w:fldChar w:fldCharType="separate"/>
            </w:r>
            <w:r w:rsidR="004770EE">
              <w:rPr>
                <w:noProof/>
                <w:webHidden/>
              </w:rPr>
              <w:t>7</w:t>
            </w:r>
            <w:r>
              <w:rPr>
                <w:noProof/>
                <w:webHidden/>
              </w:rPr>
              <w:fldChar w:fldCharType="end"/>
            </w:r>
          </w:hyperlink>
        </w:p>
        <w:p w:rsidR="004770EE" w:rsidRDefault="00F72876">
          <w:pPr>
            <w:pStyle w:val="2"/>
            <w:tabs>
              <w:tab w:val="left" w:pos="960"/>
              <w:tab w:val="right" w:leader="dot" w:pos="9345"/>
            </w:tabs>
            <w:rPr>
              <w:noProof/>
            </w:rPr>
          </w:pPr>
          <w:hyperlink w:anchor="_Toc217576048" w:history="1">
            <w:r w:rsidR="004770EE" w:rsidRPr="00965428">
              <w:rPr>
                <w:rStyle w:val="a6"/>
                <w:rFonts w:ascii="Times New Roman" w:hAnsi="Times New Roman" w:cs="Times New Roman"/>
                <w:noProof/>
                <w:lang w:val="en-US"/>
              </w:rPr>
              <w:t>1.3.</w:t>
            </w:r>
            <w:r w:rsidR="004770EE">
              <w:rPr>
                <w:noProof/>
              </w:rPr>
              <w:tab/>
            </w:r>
            <w:r w:rsidR="004770EE" w:rsidRPr="00965428">
              <w:rPr>
                <w:rStyle w:val="a6"/>
                <w:rFonts w:ascii="Times New Roman" w:hAnsi="Times New Roman" w:cs="Times New Roman"/>
                <w:noProof/>
                <w:lang w:val="en-US"/>
              </w:rPr>
              <w:t xml:space="preserve">NMR spectra of </w:t>
            </w:r>
            <w:r w:rsidR="004770EE" w:rsidRPr="00965428">
              <w:rPr>
                <w:rStyle w:val="a6"/>
                <w:rFonts w:ascii="Times New Roman" w:hAnsi="Times New Roman" w:cs="Times New Roman"/>
                <w:b/>
                <w:noProof/>
                <w:lang w:val="en-US"/>
              </w:rPr>
              <w:t>Ni-6</w:t>
            </w:r>
            <w:r w:rsidR="004770EE">
              <w:rPr>
                <w:noProof/>
                <w:webHidden/>
              </w:rPr>
              <w:tab/>
            </w:r>
            <w:r>
              <w:rPr>
                <w:noProof/>
                <w:webHidden/>
              </w:rPr>
              <w:fldChar w:fldCharType="begin"/>
            </w:r>
            <w:r w:rsidR="004770EE">
              <w:rPr>
                <w:noProof/>
                <w:webHidden/>
              </w:rPr>
              <w:instrText xml:space="preserve"> PAGEREF _Toc217576048 \h </w:instrText>
            </w:r>
            <w:r>
              <w:rPr>
                <w:noProof/>
                <w:webHidden/>
              </w:rPr>
            </w:r>
            <w:r>
              <w:rPr>
                <w:noProof/>
                <w:webHidden/>
              </w:rPr>
              <w:fldChar w:fldCharType="separate"/>
            </w:r>
            <w:r w:rsidR="004770EE">
              <w:rPr>
                <w:noProof/>
                <w:webHidden/>
              </w:rPr>
              <w:t>12</w:t>
            </w:r>
            <w:r>
              <w:rPr>
                <w:noProof/>
                <w:webHidden/>
              </w:rPr>
              <w:fldChar w:fldCharType="end"/>
            </w:r>
          </w:hyperlink>
        </w:p>
        <w:p w:rsidR="004770EE" w:rsidRDefault="00F72876">
          <w:pPr>
            <w:pStyle w:val="2"/>
            <w:tabs>
              <w:tab w:val="left" w:pos="960"/>
              <w:tab w:val="right" w:leader="dot" w:pos="9345"/>
            </w:tabs>
            <w:rPr>
              <w:noProof/>
            </w:rPr>
          </w:pPr>
          <w:hyperlink w:anchor="_Toc217576049" w:history="1">
            <w:r w:rsidR="004770EE" w:rsidRPr="00965428">
              <w:rPr>
                <w:rStyle w:val="a6"/>
                <w:rFonts w:ascii="Times New Roman" w:hAnsi="Times New Roman" w:cs="Times New Roman"/>
                <w:noProof/>
                <w:lang w:val="en-US"/>
              </w:rPr>
              <w:t>1.4.</w:t>
            </w:r>
            <w:r w:rsidR="004770EE">
              <w:rPr>
                <w:noProof/>
              </w:rPr>
              <w:tab/>
            </w:r>
            <w:r w:rsidR="004770EE" w:rsidRPr="00965428">
              <w:rPr>
                <w:rStyle w:val="a6"/>
                <w:rFonts w:ascii="Times New Roman" w:hAnsi="Times New Roman" w:cs="Times New Roman"/>
                <w:noProof/>
                <w:lang w:val="en-US"/>
              </w:rPr>
              <w:t xml:space="preserve">NMR spectra of </w:t>
            </w:r>
            <w:r w:rsidR="004770EE" w:rsidRPr="00965428">
              <w:rPr>
                <w:rStyle w:val="a6"/>
                <w:rFonts w:ascii="Times New Roman" w:hAnsi="Times New Roman" w:cs="Times New Roman"/>
                <w:b/>
                <w:noProof/>
                <w:lang w:val="en-US"/>
              </w:rPr>
              <w:t>Ni-7</w:t>
            </w:r>
            <w:r w:rsidR="004770EE">
              <w:rPr>
                <w:noProof/>
                <w:webHidden/>
              </w:rPr>
              <w:tab/>
            </w:r>
            <w:r>
              <w:rPr>
                <w:noProof/>
                <w:webHidden/>
              </w:rPr>
              <w:fldChar w:fldCharType="begin"/>
            </w:r>
            <w:r w:rsidR="004770EE">
              <w:rPr>
                <w:noProof/>
                <w:webHidden/>
              </w:rPr>
              <w:instrText xml:space="preserve"> PAGEREF _Toc217576049 \h </w:instrText>
            </w:r>
            <w:r>
              <w:rPr>
                <w:noProof/>
                <w:webHidden/>
              </w:rPr>
            </w:r>
            <w:r>
              <w:rPr>
                <w:noProof/>
                <w:webHidden/>
              </w:rPr>
              <w:fldChar w:fldCharType="separate"/>
            </w:r>
            <w:r w:rsidR="004770EE">
              <w:rPr>
                <w:noProof/>
                <w:webHidden/>
              </w:rPr>
              <w:t>18</w:t>
            </w:r>
            <w:r>
              <w:rPr>
                <w:noProof/>
                <w:webHidden/>
              </w:rPr>
              <w:fldChar w:fldCharType="end"/>
            </w:r>
          </w:hyperlink>
        </w:p>
        <w:p w:rsidR="004770EE" w:rsidRDefault="00F72876">
          <w:pPr>
            <w:pStyle w:val="11"/>
            <w:tabs>
              <w:tab w:val="left" w:pos="480"/>
              <w:tab w:val="right" w:leader="dot" w:pos="9345"/>
            </w:tabs>
            <w:rPr>
              <w:rFonts w:eastAsiaTheme="minorEastAsia"/>
              <w:noProof/>
              <w:kern w:val="2"/>
              <w:sz w:val="24"/>
              <w:szCs w:val="24"/>
              <w:lang w:eastAsia="ru-RU"/>
            </w:rPr>
          </w:pPr>
          <w:hyperlink w:anchor="_Toc217576050" w:history="1">
            <w:r w:rsidR="004770EE" w:rsidRPr="00965428">
              <w:rPr>
                <w:rStyle w:val="a6"/>
                <w:rFonts w:ascii="Times New Roman" w:hAnsi="Times New Roman" w:cs="Times New Roman"/>
                <w:b/>
                <w:bCs/>
                <w:i/>
                <w:noProof/>
                <w:lang w:val="en-US"/>
              </w:rPr>
              <w:t>2.</w:t>
            </w:r>
            <w:r w:rsidR="004770EE">
              <w:rPr>
                <w:rFonts w:eastAsiaTheme="minorEastAsia"/>
                <w:noProof/>
                <w:kern w:val="2"/>
                <w:sz w:val="24"/>
                <w:szCs w:val="24"/>
                <w:lang w:eastAsia="ru-RU"/>
              </w:rPr>
              <w:tab/>
            </w:r>
            <w:r w:rsidR="004770EE" w:rsidRPr="00965428">
              <w:rPr>
                <w:rStyle w:val="a6"/>
                <w:rFonts w:ascii="Times New Roman" w:hAnsi="Times New Roman" w:cs="Times New Roman"/>
                <w:b/>
                <w:bCs/>
                <w:i/>
                <w:noProof/>
                <w:lang w:val="en-US"/>
              </w:rPr>
              <w:t>UV-Vis spectrum of mixture of Ni-3 and Ni-4</w:t>
            </w:r>
            <w:r w:rsidR="004770EE">
              <w:rPr>
                <w:noProof/>
                <w:webHidden/>
              </w:rPr>
              <w:tab/>
            </w:r>
            <w:r>
              <w:rPr>
                <w:noProof/>
                <w:webHidden/>
              </w:rPr>
              <w:fldChar w:fldCharType="begin"/>
            </w:r>
            <w:r w:rsidR="004770EE">
              <w:rPr>
                <w:noProof/>
                <w:webHidden/>
              </w:rPr>
              <w:instrText xml:space="preserve"> PAGEREF _Toc217576050 \h </w:instrText>
            </w:r>
            <w:r>
              <w:rPr>
                <w:noProof/>
                <w:webHidden/>
              </w:rPr>
            </w:r>
            <w:r>
              <w:rPr>
                <w:noProof/>
                <w:webHidden/>
              </w:rPr>
              <w:fldChar w:fldCharType="separate"/>
            </w:r>
            <w:r w:rsidR="004770EE">
              <w:rPr>
                <w:noProof/>
                <w:webHidden/>
              </w:rPr>
              <w:t>23</w:t>
            </w:r>
            <w:r>
              <w:rPr>
                <w:noProof/>
                <w:webHidden/>
              </w:rPr>
              <w:fldChar w:fldCharType="end"/>
            </w:r>
          </w:hyperlink>
        </w:p>
        <w:p w:rsidR="004770EE" w:rsidRDefault="00F72876">
          <w:pPr>
            <w:pStyle w:val="11"/>
            <w:tabs>
              <w:tab w:val="left" w:pos="480"/>
              <w:tab w:val="right" w:leader="dot" w:pos="9345"/>
            </w:tabs>
            <w:rPr>
              <w:rFonts w:eastAsiaTheme="minorEastAsia"/>
              <w:noProof/>
              <w:kern w:val="2"/>
              <w:sz w:val="24"/>
              <w:szCs w:val="24"/>
              <w:lang w:eastAsia="ru-RU"/>
            </w:rPr>
          </w:pPr>
          <w:hyperlink w:anchor="_Toc217576051" w:history="1">
            <w:r w:rsidR="004770EE" w:rsidRPr="00965428">
              <w:rPr>
                <w:rStyle w:val="a6"/>
                <w:rFonts w:ascii="Times New Roman" w:eastAsiaTheme="majorEastAsia" w:hAnsi="Times New Roman" w:cs="Times New Roman"/>
                <w:b/>
                <w:bCs/>
                <w:i/>
                <w:noProof/>
                <w:lang w:val="en-US"/>
              </w:rPr>
              <w:t>3.</w:t>
            </w:r>
            <w:r w:rsidR="004770EE">
              <w:rPr>
                <w:rFonts w:eastAsiaTheme="minorEastAsia"/>
                <w:noProof/>
                <w:kern w:val="2"/>
                <w:sz w:val="24"/>
                <w:szCs w:val="24"/>
                <w:lang w:eastAsia="ru-RU"/>
              </w:rPr>
              <w:tab/>
            </w:r>
            <w:r w:rsidR="004770EE" w:rsidRPr="00965428">
              <w:rPr>
                <w:rStyle w:val="a6"/>
                <w:rFonts w:ascii="Times New Roman" w:eastAsiaTheme="majorEastAsia" w:hAnsi="Times New Roman" w:cs="Times New Roman"/>
                <w:b/>
                <w:bCs/>
                <w:i/>
                <w:noProof/>
                <w:lang w:val="en-US"/>
              </w:rPr>
              <w:t>Mass spectra</w:t>
            </w:r>
            <w:r w:rsidR="004770EE" w:rsidRPr="00965428">
              <w:rPr>
                <w:rStyle w:val="a6"/>
                <w:noProof/>
                <w:lang w:val="en-US"/>
              </w:rPr>
              <w:t xml:space="preserve"> </w:t>
            </w:r>
            <w:r w:rsidR="004770EE" w:rsidRPr="00965428">
              <w:rPr>
                <w:rStyle w:val="a6"/>
                <w:rFonts w:ascii="Times New Roman" w:eastAsiaTheme="majorEastAsia" w:hAnsi="Times New Roman" w:cs="Times New Roman"/>
                <w:b/>
                <w:bCs/>
                <w:i/>
                <w:noProof/>
                <w:lang w:val="en-US"/>
              </w:rPr>
              <w:t>of the synthesized compounds</w:t>
            </w:r>
            <w:r w:rsidR="004770EE">
              <w:rPr>
                <w:noProof/>
                <w:webHidden/>
              </w:rPr>
              <w:tab/>
            </w:r>
            <w:r>
              <w:rPr>
                <w:noProof/>
                <w:webHidden/>
              </w:rPr>
              <w:fldChar w:fldCharType="begin"/>
            </w:r>
            <w:r w:rsidR="004770EE">
              <w:rPr>
                <w:noProof/>
                <w:webHidden/>
              </w:rPr>
              <w:instrText xml:space="preserve"> PAGEREF _Toc217576051 \h </w:instrText>
            </w:r>
            <w:r>
              <w:rPr>
                <w:noProof/>
                <w:webHidden/>
              </w:rPr>
            </w:r>
            <w:r>
              <w:rPr>
                <w:noProof/>
                <w:webHidden/>
              </w:rPr>
              <w:fldChar w:fldCharType="separate"/>
            </w:r>
            <w:r w:rsidR="004770EE">
              <w:rPr>
                <w:noProof/>
                <w:webHidden/>
              </w:rPr>
              <w:t>23</w:t>
            </w:r>
            <w:r>
              <w:rPr>
                <w:noProof/>
                <w:webHidden/>
              </w:rPr>
              <w:fldChar w:fldCharType="end"/>
            </w:r>
          </w:hyperlink>
        </w:p>
        <w:p w:rsidR="004770EE" w:rsidRDefault="00F72876">
          <w:pPr>
            <w:pStyle w:val="11"/>
            <w:tabs>
              <w:tab w:val="right" w:leader="dot" w:pos="9345"/>
            </w:tabs>
            <w:rPr>
              <w:rFonts w:eastAsiaTheme="minorEastAsia"/>
              <w:noProof/>
              <w:kern w:val="2"/>
              <w:sz w:val="24"/>
              <w:szCs w:val="24"/>
              <w:lang w:eastAsia="ru-RU"/>
            </w:rPr>
          </w:pPr>
          <w:hyperlink w:anchor="_Toc217576052" w:history="1">
            <w:r w:rsidR="004770EE" w:rsidRPr="00965428">
              <w:rPr>
                <w:rStyle w:val="a6"/>
                <w:rFonts w:ascii="Times New Roman" w:hAnsi="Times New Roman" w:cs="Times New Roman"/>
                <w:b/>
                <w:bCs/>
                <w:noProof/>
                <w:lang w:val="en-US"/>
              </w:rPr>
              <w:t>References</w:t>
            </w:r>
            <w:r w:rsidR="004770EE">
              <w:rPr>
                <w:noProof/>
                <w:webHidden/>
              </w:rPr>
              <w:tab/>
            </w:r>
            <w:r>
              <w:rPr>
                <w:noProof/>
                <w:webHidden/>
              </w:rPr>
              <w:fldChar w:fldCharType="begin"/>
            </w:r>
            <w:r w:rsidR="004770EE">
              <w:rPr>
                <w:noProof/>
                <w:webHidden/>
              </w:rPr>
              <w:instrText xml:space="preserve"> PAGEREF _Toc217576052 \h </w:instrText>
            </w:r>
            <w:r>
              <w:rPr>
                <w:noProof/>
                <w:webHidden/>
              </w:rPr>
            </w:r>
            <w:r>
              <w:rPr>
                <w:noProof/>
                <w:webHidden/>
              </w:rPr>
              <w:fldChar w:fldCharType="separate"/>
            </w:r>
            <w:r w:rsidR="004770EE">
              <w:rPr>
                <w:noProof/>
                <w:webHidden/>
              </w:rPr>
              <w:t>25</w:t>
            </w:r>
            <w:r>
              <w:rPr>
                <w:noProof/>
                <w:webHidden/>
              </w:rPr>
              <w:fldChar w:fldCharType="end"/>
            </w:r>
          </w:hyperlink>
        </w:p>
        <w:p w:rsidR="00A06CD9" w:rsidRPr="0043146A" w:rsidRDefault="00F72876">
          <w:pPr>
            <w:rPr>
              <w:sz w:val="32"/>
              <w:szCs w:val="24"/>
            </w:rPr>
          </w:pPr>
          <w:r w:rsidRPr="0043146A">
            <w:rPr>
              <w:rFonts w:ascii="Times New Roman" w:hAnsi="Times New Roman" w:cs="Times New Roman"/>
              <w:sz w:val="32"/>
              <w:szCs w:val="24"/>
            </w:rPr>
            <w:fldChar w:fldCharType="end"/>
          </w:r>
        </w:p>
      </w:sdtContent>
    </w:sdt>
    <w:p w:rsidR="00A06CD9" w:rsidRDefault="00A06CD9">
      <w:pPr>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rsidR="006C2F0D" w:rsidRPr="003C771F" w:rsidRDefault="003C771F" w:rsidP="003C771F">
      <w:pPr>
        <w:pStyle w:val="a4"/>
        <w:numPr>
          <w:ilvl w:val="0"/>
          <w:numId w:val="1"/>
        </w:numPr>
        <w:spacing w:after="0" w:line="276" w:lineRule="auto"/>
        <w:outlineLvl w:val="0"/>
        <w:rPr>
          <w:rFonts w:ascii="Times New Roman" w:hAnsi="Times New Roman" w:cs="Times New Roman"/>
          <w:b/>
          <w:bCs/>
          <w:i/>
          <w:sz w:val="24"/>
          <w:szCs w:val="24"/>
          <w:lang w:val="en-US"/>
        </w:rPr>
      </w:pPr>
      <w:bookmarkStart w:id="2" w:name="_Toc217576045"/>
      <w:r w:rsidRPr="003C771F">
        <w:rPr>
          <w:rFonts w:ascii="Times New Roman" w:hAnsi="Times New Roman" w:cs="Times New Roman"/>
          <w:b/>
          <w:bCs/>
          <w:i/>
          <w:sz w:val="24"/>
          <w:szCs w:val="24"/>
          <w:lang w:val="en-US"/>
        </w:rPr>
        <w:lastRenderedPageBreak/>
        <w:t>NMR spectr</w:t>
      </w:r>
      <w:r>
        <w:rPr>
          <w:rFonts w:ascii="Times New Roman" w:hAnsi="Times New Roman" w:cs="Times New Roman"/>
          <w:b/>
          <w:bCs/>
          <w:i/>
          <w:sz w:val="24"/>
          <w:szCs w:val="24"/>
          <w:lang w:val="en-US"/>
        </w:rPr>
        <w:t>a</w:t>
      </w:r>
      <w:r w:rsidRPr="003C771F">
        <w:rPr>
          <w:rFonts w:ascii="Times New Roman" w:hAnsi="Times New Roman" w:cs="Times New Roman"/>
          <w:b/>
          <w:bCs/>
          <w:i/>
          <w:sz w:val="24"/>
          <w:szCs w:val="24"/>
          <w:lang w:val="en-US"/>
        </w:rPr>
        <w:t xml:space="preserve"> of</w:t>
      </w:r>
      <w:r>
        <w:rPr>
          <w:rFonts w:ascii="Times New Roman" w:hAnsi="Times New Roman" w:cs="Times New Roman"/>
          <w:b/>
          <w:bCs/>
          <w:i/>
          <w:sz w:val="24"/>
          <w:szCs w:val="24"/>
          <w:lang w:val="en-US"/>
        </w:rPr>
        <w:t xml:space="preserve"> the synthesized compounds</w:t>
      </w:r>
      <w:bookmarkEnd w:id="2"/>
    </w:p>
    <w:p w:rsidR="00285241" w:rsidRPr="004770EE" w:rsidRDefault="003C771F" w:rsidP="004770EE">
      <w:pPr>
        <w:pStyle w:val="a4"/>
        <w:numPr>
          <w:ilvl w:val="1"/>
          <w:numId w:val="1"/>
        </w:numPr>
        <w:spacing w:after="0"/>
        <w:outlineLvl w:val="1"/>
        <w:rPr>
          <w:rFonts w:ascii="Times New Roman" w:hAnsi="Times New Roman" w:cs="Times New Roman"/>
          <w:sz w:val="24"/>
          <w:szCs w:val="24"/>
          <w:u w:val="single"/>
          <w:lang w:val="en-US"/>
        </w:rPr>
      </w:pPr>
      <w:bookmarkStart w:id="3" w:name="_Toc217576046"/>
      <w:r w:rsidRPr="004770EE">
        <w:rPr>
          <w:rFonts w:ascii="Times New Roman" w:hAnsi="Times New Roman" w:cs="Times New Roman"/>
          <w:sz w:val="24"/>
          <w:szCs w:val="24"/>
          <w:u w:val="single"/>
          <w:lang w:val="en-US"/>
        </w:rPr>
        <w:t xml:space="preserve">NMR spectra of mixture of </w:t>
      </w:r>
      <w:r w:rsidRPr="004770EE">
        <w:rPr>
          <w:rFonts w:ascii="Times New Roman" w:hAnsi="Times New Roman" w:cs="Times New Roman"/>
          <w:b/>
          <w:sz w:val="24"/>
          <w:szCs w:val="24"/>
          <w:u w:val="single"/>
          <w:lang w:val="en-US"/>
        </w:rPr>
        <w:t>Ni-3</w:t>
      </w:r>
      <w:r w:rsidRPr="004770EE">
        <w:rPr>
          <w:rFonts w:ascii="Times New Roman" w:hAnsi="Times New Roman" w:cs="Times New Roman"/>
          <w:sz w:val="24"/>
          <w:szCs w:val="24"/>
          <w:u w:val="single"/>
          <w:lang w:val="en-US"/>
        </w:rPr>
        <w:t xml:space="preserve"> and </w:t>
      </w:r>
      <w:r w:rsidRPr="004770EE">
        <w:rPr>
          <w:rFonts w:ascii="Times New Roman" w:hAnsi="Times New Roman" w:cs="Times New Roman"/>
          <w:b/>
          <w:sz w:val="24"/>
          <w:szCs w:val="24"/>
          <w:u w:val="single"/>
          <w:lang w:val="en-US"/>
        </w:rPr>
        <w:t>Ni-4</w:t>
      </w:r>
      <w:bookmarkEnd w:id="3"/>
    </w:p>
    <w:p w:rsidR="00F33AAE" w:rsidRPr="00EF3D4E" w:rsidRDefault="000B0FF6" w:rsidP="00F33AAE">
      <w:pPr>
        <w:spacing w:after="0"/>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892122" cy="3780790"/>
            <wp:effectExtent l="0" t="0" r="0" b="0"/>
            <wp:docPr id="20314944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94420" name="Рисунок 2031494420"/>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712" r="802"/>
                    <a:stretch>
                      <a:fillRect/>
                    </a:stretch>
                  </pic:blipFill>
                  <pic:spPr bwMode="auto">
                    <a:xfrm>
                      <a:off x="0" y="0"/>
                      <a:ext cx="5892800" cy="3781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F3D4E" w:rsidRPr="00187407" w:rsidRDefault="00732BC7" w:rsidP="00732BC7">
      <w:pPr>
        <w:pStyle w:val="a3"/>
        <w:rPr>
          <w:bCs/>
          <w:highlight w:val="yellow"/>
          <w:lang w:val="en-US"/>
        </w:rPr>
      </w:pPr>
      <w:r w:rsidRPr="00187407">
        <w:rPr>
          <w:lang w:val="en-US"/>
        </w:rPr>
        <w:t xml:space="preserve">Figure S </w:t>
      </w:r>
      <w:r w:rsidR="00F72876">
        <w:fldChar w:fldCharType="begin"/>
      </w:r>
      <w:r w:rsidRPr="00187407">
        <w:rPr>
          <w:lang w:val="en-US"/>
        </w:rPr>
        <w:instrText xml:space="preserve"> SEQ Figure_S \* ARABIC </w:instrText>
      </w:r>
      <w:r w:rsidR="00F72876">
        <w:fldChar w:fldCharType="separate"/>
      </w:r>
      <w:r w:rsidR="004770EE">
        <w:rPr>
          <w:noProof/>
          <w:lang w:val="en-US"/>
        </w:rPr>
        <w:t>1</w:t>
      </w:r>
      <w:r w:rsidR="00F72876">
        <w:fldChar w:fldCharType="end"/>
      </w:r>
      <w:r w:rsidR="00EF3D4E" w:rsidRPr="00FD3F96">
        <w:rPr>
          <w:lang w:val="en-US"/>
        </w:rPr>
        <w:t>.</w:t>
      </w:r>
      <w:r w:rsidR="00EF3D4E" w:rsidRPr="00EF3D4E">
        <w:rPr>
          <w:lang w:val="en-US"/>
        </w:rPr>
        <w:t xml:space="preserve"> </w:t>
      </w:r>
      <w:r w:rsidR="00EF3D4E" w:rsidRPr="00EF3D4E">
        <w:rPr>
          <w:vertAlign w:val="superscript"/>
          <w:lang w:val="en-US"/>
        </w:rPr>
        <w:t>1</w:t>
      </w:r>
      <w:r w:rsidR="00EF3D4E" w:rsidRPr="00EF3D4E">
        <w:rPr>
          <w:lang w:val="en-US"/>
        </w:rPr>
        <w:t xml:space="preserve">H NMR spectrum of </w:t>
      </w:r>
      <w:r w:rsidR="00EF3D4E" w:rsidRPr="00FD3F96">
        <w:rPr>
          <w:lang w:val="en-US"/>
        </w:rPr>
        <w:t xml:space="preserve">mixture of </w:t>
      </w:r>
      <w:r w:rsidR="00EF3D4E" w:rsidRPr="00FD3F96">
        <w:rPr>
          <w:b/>
          <w:lang w:val="en-US"/>
        </w:rPr>
        <w:t>Ni-3</w:t>
      </w:r>
      <w:r w:rsidR="00EF3D4E" w:rsidRPr="00FD3F96">
        <w:rPr>
          <w:lang w:val="en-US"/>
        </w:rPr>
        <w:t xml:space="preserve"> and </w:t>
      </w:r>
      <w:r w:rsidR="00EF3D4E" w:rsidRPr="00FD3F96">
        <w:rPr>
          <w:b/>
          <w:lang w:val="en-US"/>
        </w:rPr>
        <w:t>Ni-4</w:t>
      </w:r>
      <w:r w:rsidR="00EF3D4E" w:rsidRPr="00EF3D4E">
        <w:rPr>
          <w:lang w:val="en-US"/>
        </w:rPr>
        <w:t xml:space="preserve"> (CDCl</w:t>
      </w:r>
      <w:r w:rsidR="00EF3D4E" w:rsidRPr="00EF3D4E">
        <w:rPr>
          <w:vertAlign w:val="subscript"/>
          <w:lang w:val="en-US"/>
        </w:rPr>
        <w:t>3</w:t>
      </w:r>
      <w:r w:rsidR="00EF3D4E" w:rsidRPr="00EF3D4E">
        <w:rPr>
          <w:lang w:val="en-US"/>
        </w:rPr>
        <w:t>).</w:t>
      </w:r>
      <w:r w:rsidR="00187407">
        <w:rPr>
          <w:lang w:val="en-US"/>
        </w:rPr>
        <w:t xml:space="preserve"> </w:t>
      </w:r>
      <w:r w:rsidR="00187407" w:rsidRPr="00187407">
        <w:rPr>
          <w:lang w:val="en-US"/>
        </w:rPr>
        <w:t xml:space="preserve">The absence of distinct signals for the </w:t>
      </w:r>
      <w:proofErr w:type="spellStart"/>
      <w:r w:rsidR="00187407" w:rsidRPr="00187407">
        <w:rPr>
          <w:lang w:val="en-US"/>
        </w:rPr>
        <w:t>diastereotopic</w:t>
      </w:r>
      <w:proofErr w:type="spellEnd"/>
      <w:r w:rsidR="00187407" w:rsidRPr="00187407">
        <w:rPr>
          <w:lang w:val="en-US"/>
        </w:rPr>
        <w:t xml:space="preserve"> protons of the diazepine CH</w:t>
      </w:r>
      <w:r w:rsidR="00187407" w:rsidRPr="00187407">
        <w:rPr>
          <w:vertAlign w:val="subscript"/>
          <w:lang w:val="en-US"/>
        </w:rPr>
        <w:t>2</w:t>
      </w:r>
      <w:r w:rsidR="00187407" w:rsidRPr="00187407">
        <w:rPr>
          <w:lang w:val="en-US"/>
        </w:rPr>
        <w:t xml:space="preserve"> group suggests that the coalescence temperature associated with the inversion of the 1,4-diazepine ring is near ambient temperature</w:t>
      </w:r>
      <w:r w:rsidR="00187407">
        <w:rPr>
          <w:lang w:val="en-US"/>
        </w:rPr>
        <w:t xml:space="preserve"> </w:t>
      </w:r>
      <w:r w:rsidR="00F72876">
        <w:rPr>
          <w:lang w:val="en-US"/>
        </w:rPr>
        <w:fldChar w:fldCharType="begin" w:fldLock="1"/>
      </w:r>
      <w:r w:rsidR="00187407">
        <w:rPr>
          <w:lang w:val="en-US"/>
        </w:rPr>
        <w:instrText>ADDIN CSL_CITATION {"citationItems":[{"id":"ITEM-1","itemData":{"DOI":"10.6060/mhc180484t","ISSN":"19989539","abstract":"We have investigated the general applicability of the synthetic procedure in which a carbonyl compound (in our case, 2,4-pentandione and 3-n-propyl-2,4-pentanedione) is added to a preformed TiCl4–diaminomaleonitrile complex for the preparation of 1,4-diazepine-2,3-dicarbonitriles. It has been shown that triethylamine commonly used as an auxiliary reagent (base) inhibits the formation of the TiCl4–diaminomaleonitrile complex and less basic pyridine was proved to be more suitable. The introduction of the n-propyl group into the C6 position of 5,7-bis(2'-arylethenyl)-6H-1,4-diazepine-2,3-dicarbonitrile has led to an unprecedented increase in the yield of the low-symmetry A3B-type tribenzodiazepinoporphyrazine from 5 to 40 % under Linstead cross-macrocyclization conditions. The quantum-chemical calculations at the PW6B95-D3/def2-TZVP//BP86-D3/def2-TZVP level of theory demonstrated that steric effects of substituents in 6-alkyl substituted 5,7-bis(2′-arylethenyl)-6H-1,4-diazepine-2,3-dicarbonitriles can play a key role in formation of dimeric intermediates during Linstead macrocyclization, providing high selectivity towards low symmetry porphyrazines with annulated 1,4-diazepine heterocycle(s).","author":[{"dropping-particle":"","family":"Tarakanov","given":"Pavel A.","non-dropping-particle":"","parse-names":false,"suffix":""},{"dropping-particle":"","family":"Simakov","given":"Anton O.","non-dropping-particle":"","parse-names":false,"suffix":""},{"dropping-particle":"","family":"Tarakanova","given":"Ekaterina N.","non-dropping-particle":"","parse-names":false,"suffix":""},{"dropping-particle":"V.","family":"Chernyak","given":"Alexander","non-dropping-particle":"","parse-names":false,"suffix":""},{"dropping-particle":"","family":"Klykov","given":"Vladislav","non-dropping-particle":"","parse-names":false,"suffix":""},{"dropping-particle":"","family":"Stuzhin","given":"Pavel A.","non-dropping-particle":"","parse-names":false,"suffix":""},{"dropping-particle":"","family":"Pushkarev","given":"Victor E.","non-dropping-particle":"","parse-names":false,"suffix":""}],"container-title":"Macroheterocycles","id":"ITEM-1","issue":"3","issued":{"date-parts":[["2018"]]},"page":"312-315","title":"A Sterically Driven Approach to the Efficient Synthesis of Low-Symmetry 1,4-Diazepinoporphyrazines","type":"article-journal","volume":"11"},"uris":["http://www.mendeley.com/documents/?uuid=7e42624b-aa26-47a1-8271-6b5e49bd76a0"]}],"mendeley":{"formattedCitation":"[1]","plainTextFormattedCitation":"[1]","previouslyFormattedCitation":"[1]"},"properties":{"noteIndex":0},"schema":"https://github.com/citation-style-language/schema/raw/master/csl-citation.json"}</w:instrText>
      </w:r>
      <w:r w:rsidR="00F72876">
        <w:rPr>
          <w:lang w:val="en-US"/>
        </w:rPr>
        <w:fldChar w:fldCharType="separate"/>
      </w:r>
      <w:r w:rsidR="00187407" w:rsidRPr="00187407">
        <w:rPr>
          <w:i w:val="0"/>
          <w:noProof/>
          <w:lang w:val="en-US"/>
        </w:rPr>
        <w:t>[1]</w:t>
      </w:r>
      <w:r w:rsidR="00F72876">
        <w:rPr>
          <w:lang w:val="en-US"/>
        </w:rPr>
        <w:fldChar w:fldCharType="end"/>
      </w:r>
      <w:r w:rsidR="00187407" w:rsidRPr="00187407">
        <w:rPr>
          <w:lang w:val="en-US"/>
        </w:rPr>
        <w:t>.</w:t>
      </w:r>
    </w:p>
    <w:p w:rsidR="00EF3D4E" w:rsidRPr="00C8234A" w:rsidRDefault="00C8234A" w:rsidP="00EF3D4E">
      <w:pPr>
        <w:spacing w:after="0"/>
        <w:jc w:val="center"/>
        <w:rPr>
          <w:rFonts w:ascii="Times New Roman" w:hAnsi="Times New Roman" w:cs="Times New Roman"/>
          <w:bCs/>
          <w:i/>
          <w:iCs/>
          <w:sz w:val="24"/>
          <w:szCs w:val="24"/>
          <w:highlight w:val="yellow"/>
          <w:lang w:val="en-US"/>
        </w:rPr>
      </w:pPr>
      <w:r>
        <w:rPr>
          <w:rFonts w:ascii="Times New Roman" w:hAnsi="Times New Roman" w:cs="Times New Roman"/>
          <w:bCs/>
          <w:i/>
          <w:iCs/>
          <w:noProof/>
          <w:sz w:val="24"/>
          <w:szCs w:val="24"/>
          <w:lang w:eastAsia="ru-RU"/>
        </w:rPr>
        <w:drawing>
          <wp:inline distT="0" distB="0" distL="0" distR="0">
            <wp:extent cx="5940425" cy="4142105"/>
            <wp:effectExtent l="0" t="0" r="3175" b="0"/>
            <wp:docPr id="764951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5144" name="Рисунок 76495144"/>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42105"/>
                    </a:xfrm>
                    <a:prstGeom prst="rect">
                      <a:avLst/>
                    </a:prstGeom>
                  </pic:spPr>
                </pic:pic>
              </a:graphicData>
            </a:graphic>
          </wp:inline>
        </w:drawing>
      </w:r>
    </w:p>
    <w:p w:rsidR="00EF3D4E" w:rsidRPr="005C734B" w:rsidRDefault="00732BC7" w:rsidP="00732BC7">
      <w:pPr>
        <w:pStyle w:val="a3"/>
        <w:rPr>
          <w:lang w:val="en-US"/>
        </w:rPr>
      </w:pPr>
      <w:r w:rsidRPr="004772D1">
        <w:rPr>
          <w:lang w:val="en-US"/>
        </w:rPr>
        <w:t xml:space="preserve">Figure S </w:t>
      </w:r>
      <w:r w:rsidR="00F72876">
        <w:fldChar w:fldCharType="begin"/>
      </w:r>
      <w:r w:rsidR="0033591A" w:rsidRPr="004772D1">
        <w:rPr>
          <w:lang w:val="en-US"/>
        </w:rPr>
        <w:instrText xml:space="preserve"> SEQ Figure_S \* ARABIC </w:instrText>
      </w:r>
      <w:r w:rsidR="00F72876">
        <w:fldChar w:fldCharType="separate"/>
      </w:r>
      <w:r w:rsidR="004770EE">
        <w:rPr>
          <w:noProof/>
          <w:lang w:val="en-US"/>
        </w:rPr>
        <w:t>2</w:t>
      </w:r>
      <w:r w:rsidR="00F72876">
        <w:rPr>
          <w:noProof/>
        </w:rPr>
        <w:fldChar w:fldCharType="end"/>
      </w:r>
      <w:r w:rsidR="00EF3D4E" w:rsidRPr="00FD3F96">
        <w:rPr>
          <w:lang w:val="en-US"/>
        </w:rPr>
        <w:t>.</w:t>
      </w:r>
      <w:r w:rsidR="00EF3D4E" w:rsidRPr="00EF3D4E">
        <w:rPr>
          <w:lang w:val="en-US"/>
        </w:rPr>
        <w:t xml:space="preserve"> </w:t>
      </w:r>
      <w:r w:rsidR="00EF3D4E" w:rsidRPr="00EF3D4E">
        <w:rPr>
          <w:vertAlign w:val="superscript"/>
          <w:lang w:val="en-US"/>
        </w:rPr>
        <w:t>13</w:t>
      </w:r>
      <w:r w:rsidR="00EF3D4E" w:rsidRPr="00EF3D4E">
        <w:rPr>
          <w:lang w:val="en-US"/>
        </w:rPr>
        <w:t xml:space="preserve">C NMR spectrum of </w:t>
      </w:r>
      <w:r w:rsidR="00EF3D4E" w:rsidRPr="00FD3F96">
        <w:rPr>
          <w:lang w:val="en-US"/>
        </w:rPr>
        <w:t xml:space="preserve">mixture of </w:t>
      </w:r>
      <w:r w:rsidR="00EF3D4E" w:rsidRPr="00FD3F96">
        <w:rPr>
          <w:b/>
          <w:lang w:val="en-US"/>
        </w:rPr>
        <w:t>Ni-3</w:t>
      </w:r>
      <w:r w:rsidR="00EF3D4E" w:rsidRPr="00FD3F96">
        <w:rPr>
          <w:lang w:val="en-US"/>
        </w:rPr>
        <w:t xml:space="preserve"> and </w:t>
      </w:r>
      <w:r w:rsidR="00EF3D4E" w:rsidRPr="00FD3F96">
        <w:rPr>
          <w:b/>
          <w:lang w:val="en-US"/>
        </w:rPr>
        <w:t>Ni-4</w:t>
      </w:r>
      <w:r w:rsidR="00EF3D4E" w:rsidRPr="00EF3D4E">
        <w:rPr>
          <w:lang w:val="en-US"/>
        </w:rPr>
        <w:t xml:space="preserve"> (CDCl</w:t>
      </w:r>
      <w:r w:rsidR="00EF3D4E" w:rsidRPr="00EF3D4E">
        <w:rPr>
          <w:vertAlign w:val="subscript"/>
          <w:lang w:val="en-US"/>
        </w:rPr>
        <w:t>3</w:t>
      </w:r>
      <w:r w:rsidR="00EF3D4E" w:rsidRPr="00EF3D4E">
        <w:rPr>
          <w:lang w:val="en-US"/>
        </w:rPr>
        <w:t>).</w:t>
      </w:r>
    </w:p>
    <w:p w:rsidR="005C734B" w:rsidRDefault="00C9448C" w:rsidP="005C734B">
      <w:pPr>
        <w:pStyle w:val="a3"/>
        <w:rPr>
          <w:lang w:val="en-US"/>
        </w:rPr>
      </w:pPr>
      <w:r>
        <w:rPr>
          <w:noProof/>
          <w:lang w:eastAsia="ru-RU"/>
        </w:rPr>
        <w:lastRenderedPageBreak/>
        <w:drawing>
          <wp:inline distT="0" distB="0" distL="0" distR="0">
            <wp:extent cx="5940425" cy="4042410"/>
            <wp:effectExtent l="0" t="0" r="3175" b="0"/>
            <wp:docPr id="78307989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79898" name="Рисунок 783079898"/>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042410"/>
                    </a:xfrm>
                    <a:prstGeom prst="rect">
                      <a:avLst/>
                    </a:prstGeom>
                  </pic:spPr>
                </pic:pic>
              </a:graphicData>
            </a:graphic>
          </wp:inline>
        </w:drawing>
      </w:r>
    </w:p>
    <w:p w:rsidR="005C734B" w:rsidRPr="00C8234A" w:rsidRDefault="00C8234A" w:rsidP="005C734B">
      <w:pPr>
        <w:pStyle w:val="a3"/>
        <w:rPr>
          <w:bCs/>
          <w:lang w:val="en-US"/>
        </w:rPr>
      </w:pPr>
      <w:r w:rsidRPr="00C8234A">
        <w:rPr>
          <w:lang w:val="en-US"/>
        </w:rPr>
        <w:t xml:space="preserve">Figure S </w:t>
      </w:r>
      <w:r w:rsidR="00F72876" w:rsidRPr="00F72876">
        <w:fldChar w:fldCharType="begin"/>
      </w:r>
      <w:r w:rsidRPr="00C8234A">
        <w:rPr>
          <w:lang w:val="en-US"/>
        </w:rPr>
        <w:instrText xml:space="preserve"> SEQ Figure_S \* ARABIC </w:instrText>
      </w:r>
      <w:r w:rsidR="00F72876" w:rsidRPr="00F72876">
        <w:fldChar w:fldCharType="separate"/>
      </w:r>
      <w:r w:rsidR="004770EE">
        <w:rPr>
          <w:noProof/>
          <w:lang w:val="en-US"/>
        </w:rPr>
        <w:t>3</w:t>
      </w:r>
      <w:r w:rsidR="00F72876" w:rsidRPr="00C8234A">
        <w:rPr>
          <w:lang w:val="en-US"/>
        </w:rPr>
        <w:fldChar w:fldCharType="end"/>
      </w:r>
      <w:r w:rsidRPr="00C8234A">
        <w:rPr>
          <w:lang w:val="en-US"/>
        </w:rPr>
        <w:t xml:space="preserve">. </w:t>
      </w:r>
      <w:r w:rsidR="005C734B">
        <w:rPr>
          <w:lang w:val="en-US"/>
        </w:rPr>
        <w:t xml:space="preserve">Expansion of the </w:t>
      </w:r>
      <w:r w:rsidR="005C734B" w:rsidRPr="00744C7A">
        <w:rPr>
          <w:vertAlign w:val="superscript"/>
          <w:lang w:val="en-US"/>
        </w:rPr>
        <w:t>13</w:t>
      </w:r>
      <w:r w:rsidR="005C734B" w:rsidRPr="00744C7A">
        <w:rPr>
          <w:lang w:val="en-US"/>
        </w:rPr>
        <w:t>C NMR spectrum of</w:t>
      </w:r>
      <w:r w:rsidR="005C734B" w:rsidRPr="00C8234A">
        <w:rPr>
          <w:lang w:val="en-US"/>
        </w:rPr>
        <w:t xml:space="preserve"> mixture of </w:t>
      </w:r>
      <w:r w:rsidR="005C734B" w:rsidRPr="00C8234A">
        <w:rPr>
          <w:b/>
          <w:lang w:val="en-US"/>
        </w:rPr>
        <w:t>Ni-3</w:t>
      </w:r>
      <w:r w:rsidR="005C734B" w:rsidRPr="00C8234A">
        <w:rPr>
          <w:lang w:val="en-US"/>
        </w:rPr>
        <w:t xml:space="preserve"> and </w:t>
      </w:r>
      <w:r w:rsidR="005C734B" w:rsidRPr="00C8234A">
        <w:rPr>
          <w:b/>
          <w:lang w:val="en-US"/>
        </w:rPr>
        <w:t>Ni-4</w:t>
      </w:r>
      <w:r w:rsidR="005C734B" w:rsidRPr="00C8234A">
        <w:rPr>
          <w:lang w:val="en-US"/>
        </w:rPr>
        <w:t xml:space="preserve"> </w:t>
      </w:r>
      <w:r w:rsidR="005C734B">
        <w:rPr>
          <w:bCs/>
          <w:lang w:val="en-US"/>
        </w:rPr>
        <w:t>(</w:t>
      </w:r>
      <w:r w:rsidR="00C9448C">
        <w:rPr>
          <w:bCs/>
          <w:lang w:val="en-US"/>
        </w:rPr>
        <w:t>aromatic</w:t>
      </w:r>
      <w:r w:rsidR="005C734B" w:rsidRPr="00744C7A">
        <w:rPr>
          <w:bCs/>
          <w:lang w:val="en-US"/>
        </w:rPr>
        <w:t xml:space="preserve"> carbon region, CDCl</w:t>
      </w:r>
      <w:r w:rsidR="005C734B" w:rsidRPr="00744C7A">
        <w:rPr>
          <w:bCs/>
          <w:vertAlign w:val="subscript"/>
          <w:lang w:val="en-US"/>
        </w:rPr>
        <w:t>3</w:t>
      </w:r>
      <w:r w:rsidR="005C734B" w:rsidRPr="00744C7A">
        <w:rPr>
          <w:bCs/>
          <w:lang w:val="en-US"/>
        </w:rPr>
        <w:t>)</w:t>
      </w:r>
      <w:r w:rsidR="005C734B">
        <w:rPr>
          <w:bCs/>
          <w:lang w:val="en-US"/>
        </w:rPr>
        <w:t xml:space="preserve"> with</w:t>
      </w:r>
      <w:r w:rsidR="005C734B" w:rsidRPr="005C734B">
        <w:rPr>
          <w:bCs/>
          <w:lang w:val="en-US"/>
        </w:rPr>
        <w:t xml:space="preserve"> </w:t>
      </w:r>
      <w:r w:rsidR="005C734B">
        <w:rPr>
          <w:bCs/>
          <w:lang w:val="en-US"/>
        </w:rPr>
        <w:t>partial signal assignments.</w:t>
      </w:r>
    </w:p>
    <w:p w:rsidR="00C8234A" w:rsidRPr="00C8234A" w:rsidRDefault="00C9448C" w:rsidP="00C8234A">
      <w:pPr>
        <w:pStyle w:val="a3"/>
        <w:rPr>
          <w:lang w:val="en-US"/>
        </w:rPr>
      </w:pPr>
      <w:r>
        <w:rPr>
          <w:noProof/>
          <w:lang w:eastAsia="ru-RU"/>
        </w:rPr>
        <w:drawing>
          <wp:inline distT="0" distB="0" distL="0" distR="0">
            <wp:extent cx="5940425" cy="4042410"/>
            <wp:effectExtent l="0" t="0" r="3175" b="0"/>
            <wp:docPr id="10879966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96634" name="Рисунок 1087996634"/>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042410"/>
                    </a:xfrm>
                    <a:prstGeom prst="rect">
                      <a:avLst/>
                    </a:prstGeom>
                  </pic:spPr>
                </pic:pic>
              </a:graphicData>
            </a:graphic>
          </wp:inline>
        </w:drawing>
      </w:r>
    </w:p>
    <w:p w:rsidR="005C734B" w:rsidRPr="00C8234A" w:rsidRDefault="00C8234A" w:rsidP="005C734B">
      <w:pPr>
        <w:pStyle w:val="a3"/>
        <w:rPr>
          <w:bCs/>
          <w:lang w:val="en-US"/>
        </w:rPr>
      </w:pPr>
      <w:r w:rsidRPr="004772D1">
        <w:rPr>
          <w:lang w:val="en-US"/>
        </w:rPr>
        <w:t xml:space="preserve">Figure S </w:t>
      </w:r>
      <w:r w:rsidR="00F72876">
        <w:fldChar w:fldCharType="begin"/>
      </w:r>
      <w:r w:rsidRPr="004772D1">
        <w:rPr>
          <w:lang w:val="en-US"/>
        </w:rPr>
        <w:instrText xml:space="preserve"> SEQ Figure_S \* ARABIC </w:instrText>
      </w:r>
      <w:r w:rsidR="00F72876">
        <w:fldChar w:fldCharType="separate"/>
      </w:r>
      <w:r w:rsidR="004770EE">
        <w:rPr>
          <w:noProof/>
          <w:lang w:val="en-US"/>
        </w:rPr>
        <w:t>4</w:t>
      </w:r>
      <w:r w:rsidR="00F72876">
        <w:rPr>
          <w:noProof/>
        </w:rPr>
        <w:fldChar w:fldCharType="end"/>
      </w:r>
      <w:r w:rsidRPr="00FD3F96">
        <w:rPr>
          <w:lang w:val="en-US"/>
        </w:rPr>
        <w:t>.</w:t>
      </w:r>
      <w:r w:rsidRPr="00EF3D4E">
        <w:rPr>
          <w:lang w:val="en-US"/>
        </w:rPr>
        <w:t xml:space="preserve"> </w:t>
      </w:r>
      <w:r w:rsidR="005C734B">
        <w:rPr>
          <w:lang w:val="en-US"/>
        </w:rPr>
        <w:t xml:space="preserve">Expansion of the </w:t>
      </w:r>
      <w:r w:rsidR="005C734B" w:rsidRPr="00744C7A">
        <w:rPr>
          <w:vertAlign w:val="superscript"/>
          <w:lang w:val="en-US"/>
        </w:rPr>
        <w:t>13</w:t>
      </w:r>
      <w:r w:rsidR="005C734B" w:rsidRPr="00744C7A">
        <w:rPr>
          <w:lang w:val="en-US"/>
        </w:rPr>
        <w:t>C NMR spectrum of</w:t>
      </w:r>
      <w:r w:rsidR="005C734B" w:rsidRPr="00C8234A">
        <w:rPr>
          <w:lang w:val="en-US"/>
        </w:rPr>
        <w:t xml:space="preserve"> mixture of </w:t>
      </w:r>
      <w:r w:rsidR="005C734B" w:rsidRPr="00C8234A">
        <w:rPr>
          <w:b/>
          <w:lang w:val="en-US"/>
        </w:rPr>
        <w:t>Ni-3</w:t>
      </w:r>
      <w:r w:rsidR="005C734B" w:rsidRPr="00C8234A">
        <w:rPr>
          <w:lang w:val="en-US"/>
        </w:rPr>
        <w:t xml:space="preserve"> and </w:t>
      </w:r>
      <w:r w:rsidR="005C734B" w:rsidRPr="00C8234A">
        <w:rPr>
          <w:b/>
          <w:lang w:val="en-US"/>
        </w:rPr>
        <w:t>Ni-4</w:t>
      </w:r>
      <w:r w:rsidR="005C734B" w:rsidRPr="00C8234A">
        <w:rPr>
          <w:lang w:val="en-US"/>
        </w:rPr>
        <w:t xml:space="preserve"> </w:t>
      </w:r>
      <w:r w:rsidR="005C734B">
        <w:rPr>
          <w:bCs/>
          <w:lang w:val="en-US"/>
        </w:rPr>
        <w:t>(</w:t>
      </w:r>
      <w:r w:rsidR="005C734B" w:rsidRPr="00744C7A">
        <w:rPr>
          <w:bCs/>
          <w:lang w:val="en-US"/>
        </w:rPr>
        <w:t>a</w:t>
      </w:r>
      <w:r w:rsidR="00C9448C">
        <w:rPr>
          <w:bCs/>
          <w:lang w:val="en-US"/>
        </w:rPr>
        <w:t>liphatic</w:t>
      </w:r>
      <w:r w:rsidR="005C734B" w:rsidRPr="00744C7A">
        <w:rPr>
          <w:bCs/>
          <w:lang w:val="en-US"/>
        </w:rPr>
        <w:t xml:space="preserve"> carbon region, CDCl</w:t>
      </w:r>
      <w:r w:rsidR="005C734B" w:rsidRPr="00744C7A">
        <w:rPr>
          <w:bCs/>
          <w:vertAlign w:val="subscript"/>
          <w:lang w:val="en-US"/>
        </w:rPr>
        <w:t>3</w:t>
      </w:r>
      <w:r w:rsidR="005C734B" w:rsidRPr="00744C7A">
        <w:rPr>
          <w:bCs/>
          <w:lang w:val="en-US"/>
        </w:rPr>
        <w:t>)</w:t>
      </w:r>
      <w:r w:rsidR="005C734B">
        <w:rPr>
          <w:bCs/>
          <w:lang w:val="en-US"/>
        </w:rPr>
        <w:t xml:space="preserve"> with</w:t>
      </w:r>
      <w:r w:rsidR="005C734B" w:rsidRPr="005C734B">
        <w:rPr>
          <w:bCs/>
          <w:lang w:val="en-US"/>
        </w:rPr>
        <w:t xml:space="preserve"> </w:t>
      </w:r>
      <w:r w:rsidR="005C734B">
        <w:rPr>
          <w:bCs/>
          <w:lang w:val="en-US"/>
        </w:rPr>
        <w:t>partial signal assignments.</w:t>
      </w:r>
    </w:p>
    <w:p w:rsidR="00EF3D4E" w:rsidRPr="001D4BF6" w:rsidRDefault="00C8234A" w:rsidP="001D4BF6">
      <w:pPr>
        <w:spacing w:after="0"/>
        <w:jc w:val="center"/>
        <w:rPr>
          <w:rFonts w:ascii="Times New Roman" w:hAnsi="Times New Roman" w:cs="Times New Roman"/>
          <w:bCs/>
          <w:i/>
          <w:iCs/>
          <w:sz w:val="24"/>
          <w:szCs w:val="24"/>
          <w:highlight w:val="yellow"/>
        </w:rPr>
      </w:pPr>
      <w:r>
        <w:rPr>
          <w:rFonts w:ascii="Times New Roman" w:hAnsi="Times New Roman" w:cs="Times New Roman"/>
          <w:bCs/>
          <w:i/>
          <w:iCs/>
          <w:noProof/>
          <w:sz w:val="24"/>
          <w:szCs w:val="24"/>
          <w:lang w:eastAsia="ru-RU"/>
        </w:rPr>
        <w:lastRenderedPageBreak/>
        <w:drawing>
          <wp:inline distT="0" distB="0" distL="0" distR="0">
            <wp:extent cx="5940425" cy="4142105"/>
            <wp:effectExtent l="0" t="0" r="3175" b="0"/>
            <wp:docPr id="19147770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77059" name="Рисунок 1914777059"/>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42105"/>
                    </a:xfrm>
                    <a:prstGeom prst="rect">
                      <a:avLst/>
                    </a:prstGeom>
                  </pic:spPr>
                </pic:pic>
              </a:graphicData>
            </a:graphic>
          </wp:inline>
        </w:drawing>
      </w:r>
    </w:p>
    <w:p w:rsidR="00EF3D4E" w:rsidRPr="004772D1" w:rsidRDefault="00732BC7" w:rsidP="00732BC7">
      <w:pPr>
        <w:pStyle w:val="a3"/>
        <w:rPr>
          <w:lang w:val="en-US"/>
        </w:rPr>
      </w:pPr>
      <w:r w:rsidRPr="004772D1">
        <w:rPr>
          <w:lang w:val="en-US"/>
        </w:rPr>
        <w:t xml:space="preserve">Figure S </w:t>
      </w:r>
      <w:r w:rsidR="00F72876">
        <w:fldChar w:fldCharType="begin"/>
      </w:r>
      <w:r w:rsidR="0033591A" w:rsidRPr="004772D1">
        <w:rPr>
          <w:lang w:val="en-US"/>
        </w:rPr>
        <w:instrText xml:space="preserve"> SEQ Figure_S \* ARABIC </w:instrText>
      </w:r>
      <w:r w:rsidR="00F72876">
        <w:fldChar w:fldCharType="separate"/>
      </w:r>
      <w:r w:rsidR="004770EE">
        <w:rPr>
          <w:noProof/>
          <w:lang w:val="en-US"/>
        </w:rPr>
        <w:t>5</w:t>
      </w:r>
      <w:r w:rsidR="00F72876">
        <w:rPr>
          <w:noProof/>
        </w:rPr>
        <w:fldChar w:fldCharType="end"/>
      </w:r>
      <w:r w:rsidR="00EF3D4E" w:rsidRPr="00EF3D4E">
        <w:rPr>
          <w:lang w:val="en-US"/>
        </w:rPr>
        <w:t>.</w:t>
      </w:r>
      <w:r w:rsidR="00EF3D4E" w:rsidRPr="00EF3D4E">
        <w:rPr>
          <w:vertAlign w:val="superscript"/>
          <w:lang w:val="en-US"/>
        </w:rPr>
        <w:t xml:space="preserve"> 13</w:t>
      </w:r>
      <w:r w:rsidR="00EF3D4E" w:rsidRPr="00EF3D4E">
        <w:rPr>
          <w:lang w:val="en-US"/>
        </w:rPr>
        <w:t xml:space="preserve">C DEPT-135 spectrum of </w:t>
      </w:r>
      <w:r w:rsidR="00EF3D4E" w:rsidRPr="00FD3F96">
        <w:rPr>
          <w:lang w:val="en-US"/>
        </w:rPr>
        <w:t xml:space="preserve">mixture of </w:t>
      </w:r>
      <w:r w:rsidR="00EF3D4E" w:rsidRPr="00FD3F96">
        <w:rPr>
          <w:b/>
          <w:lang w:val="en-US"/>
        </w:rPr>
        <w:t>Ni-3</w:t>
      </w:r>
      <w:r w:rsidR="00EF3D4E" w:rsidRPr="00FD3F96">
        <w:rPr>
          <w:lang w:val="en-US"/>
        </w:rPr>
        <w:t xml:space="preserve"> and </w:t>
      </w:r>
      <w:r w:rsidR="00EF3D4E" w:rsidRPr="00FD3F96">
        <w:rPr>
          <w:b/>
          <w:lang w:val="en-US"/>
        </w:rPr>
        <w:t>Ni-4</w:t>
      </w:r>
      <w:r w:rsidR="00EF3D4E" w:rsidRPr="00EF3D4E">
        <w:rPr>
          <w:lang w:val="en-US"/>
        </w:rPr>
        <w:t xml:space="preserve"> (CDCl</w:t>
      </w:r>
      <w:r w:rsidR="00EF3D4E" w:rsidRPr="00EF3D4E">
        <w:rPr>
          <w:vertAlign w:val="subscript"/>
          <w:lang w:val="en-US"/>
        </w:rPr>
        <w:t>3</w:t>
      </w:r>
      <w:r w:rsidR="00EF3D4E" w:rsidRPr="00EF3D4E">
        <w:rPr>
          <w:lang w:val="en-US"/>
        </w:rPr>
        <w:t>).</w:t>
      </w:r>
    </w:p>
    <w:p w:rsidR="00F33AAE" w:rsidRPr="00F33AAE" w:rsidRDefault="00C8234A" w:rsidP="00F33AAE">
      <w:pPr>
        <w:spacing w:after="0"/>
        <w:jc w:val="center"/>
        <w:rPr>
          <w:rFonts w:ascii="Times New Roman" w:hAnsi="Times New Roman" w:cs="Times New Roman"/>
          <w:sz w:val="24"/>
          <w:szCs w:val="24"/>
          <w:highlight w:val="yellow"/>
        </w:rPr>
      </w:pPr>
      <w:r>
        <w:rPr>
          <w:rFonts w:ascii="Times New Roman" w:hAnsi="Times New Roman" w:cs="Times New Roman"/>
          <w:noProof/>
          <w:sz w:val="24"/>
          <w:szCs w:val="24"/>
          <w:lang w:eastAsia="ru-RU"/>
        </w:rPr>
        <w:drawing>
          <wp:inline distT="0" distB="0" distL="0" distR="0">
            <wp:extent cx="5940425" cy="4142105"/>
            <wp:effectExtent l="0" t="0" r="3175" b="0"/>
            <wp:docPr id="13890209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020901" name="Рисунок 138902090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42105"/>
                    </a:xfrm>
                    <a:prstGeom prst="rect">
                      <a:avLst/>
                    </a:prstGeom>
                  </pic:spPr>
                </pic:pic>
              </a:graphicData>
            </a:graphic>
          </wp:inline>
        </w:drawing>
      </w:r>
    </w:p>
    <w:p w:rsidR="00EF3D4E" w:rsidRPr="00EF3D4E" w:rsidRDefault="00732BC7" w:rsidP="00732BC7">
      <w:pPr>
        <w:pStyle w:val="a3"/>
        <w:rPr>
          <w:lang w:val="en-US"/>
        </w:rPr>
      </w:pPr>
      <w:r w:rsidRPr="004772D1">
        <w:rPr>
          <w:lang w:val="en-US"/>
        </w:rPr>
        <w:t xml:space="preserve">Figure S </w:t>
      </w:r>
      <w:r w:rsidR="00F72876">
        <w:fldChar w:fldCharType="begin"/>
      </w:r>
      <w:r w:rsidR="0033591A" w:rsidRPr="004772D1">
        <w:rPr>
          <w:lang w:val="en-US"/>
        </w:rPr>
        <w:instrText xml:space="preserve"> SEQ Figure_S \* ARABIC </w:instrText>
      </w:r>
      <w:r w:rsidR="00F72876">
        <w:fldChar w:fldCharType="separate"/>
      </w:r>
      <w:r w:rsidR="004770EE">
        <w:rPr>
          <w:noProof/>
          <w:lang w:val="en-US"/>
        </w:rPr>
        <w:t>6</w:t>
      </w:r>
      <w:r w:rsidR="00F72876">
        <w:rPr>
          <w:noProof/>
        </w:rPr>
        <w:fldChar w:fldCharType="end"/>
      </w:r>
      <w:r w:rsidR="00EF3D4E" w:rsidRPr="00EF3D4E">
        <w:rPr>
          <w:lang w:val="en-US"/>
        </w:rPr>
        <w:t>.</w:t>
      </w:r>
      <w:r w:rsidR="00EF3D4E" w:rsidRPr="00EF3D4E">
        <w:rPr>
          <w:vertAlign w:val="superscript"/>
          <w:lang w:val="en-US"/>
        </w:rPr>
        <w:t xml:space="preserve"> 1</w:t>
      </w:r>
      <w:r w:rsidR="00EF3D4E" w:rsidRPr="00EF3D4E">
        <w:rPr>
          <w:lang w:val="en-US"/>
        </w:rPr>
        <w:t>H-</w:t>
      </w:r>
      <w:r w:rsidR="00EF3D4E" w:rsidRPr="00EF3D4E">
        <w:rPr>
          <w:vertAlign w:val="superscript"/>
          <w:lang w:val="en-US"/>
        </w:rPr>
        <w:t>1</w:t>
      </w:r>
      <w:r w:rsidR="00EF3D4E" w:rsidRPr="00EF3D4E">
        <w:rPr>
          <w:lang w:val="en-US"/>
        </w:rPr>
        <w:t xml:space="preserve">H COSY spectrum of </w:t>
      </w:r>
      <w:r w:rsidR="00EF3D4E" w:rsidRPr="00FD3F96">
        <w:rPr>
          <w:lang w:val="en-US"/>
        </w:rPr>
        <w:t xml:space="preserve">mixture of </w:t>
      </w:r>
      <w:r w:rsidR="00EF3D4E" w:rsidRPr="00FD3F96">
        <w:rPr>
          <w:b/>
          <w:lang w:val="en-US"/>
        </w:rPr>
        <w:t>Ni-3</w:t>
      </w:r>
      <w:r w:rsidR="00EF3D4E" w:rsidRPr="00FD3F96">
        <w:rPr>
          <w:lang w:val="en-US"/>
        </w:rPr>
        <w:t xml:space="preserve"> and </w:t>
      </w:r>
      <w:r w:rsidR="00EF3D4E" w:rsidRPr="00FD3F96">
        <w:rPr>
          <w:b/>
          <w:lang w:val="en-US"/>
        </w:rPr>
        <w:t>Ni-4</w:t>
      </w:r>
      <w:r w:rsidR="00EF3D4E" w:rsidRPr="00EF3D4E">
        <w:rPr>
          <w:lang w:val="en-US"/>
        </w:rPr>
        <w:t xml:space="preserve"> (CDCl</w:t>
      </w:r>
      <w:r w:rsidR="00EF3D4E" w:rsidRPr="00EF3D4E">
        <w:rPr>
          <w:vertAlign w:val="subscript"/>
          <w:lang w:val="en-US"/>
        </w:rPr>
        <w:t>3</w:t>
      </w:r>
      <w:r w:rsidR="00EF3D4E" w:rsidRPr="00EF3D4E">
        <w:rPr>
          <w:lang w:val="en-US"/>
        </w:rPr>
        <w:t>).</w:t>
      </w:r>
    </w:p>
    <w:p w:rsidR="00EF3D4E" w:rsidRPr="00EF3D4E" w:rsidRDefault="00C8234A" w:rsidP="00EF3D4E">
      <w:pPr>
        <w:spacing w:after="0"/>
        <w:jc w:val="center"/>
        <w:rPr>
          <w:rFonts w:ascii="Times New Roman" w:hAnsi="Times New Roman" w:cs="Times New Roman"/>
          <w:bCs/>
          <w:i/>
          <w:iCs/>
          <w:sz w:val="24"/>
          <w:szCs w:val="24"/>
          <w:highlight w:val="yellow"/>
          <w:lang w:val="en-US"/>
        </w:rPr>
      </w:pPr>
      <w:r>
        <w:rPr>
          <w:rFonts w:ascii="Times New Roman" w:hAnsi="Times New Roman" w:cs="Times New Roman"/>
          <w:bCs/>
          <w:i/>
          <w:iCs/>
          <w:noProof/>
          <w:sz w:val="24"/>
          <w:szCs w:val="24"/>
          <w:lang w:eastAsia="ru-RU"/>
        </w:rPr>
        <w:lastRenderedPageBreak/>
        <w:drawing>
          <wp:inline distT="0" distB="0" distL="0" distR="0">
            <wp:extent cx="5940425" cy="4142105"/>
            <wp:effectExtent l="0" t="0" r="3175" b="0"/>
            <wp:docPr id="10345823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82340" name="Рисунок 1034582340"/>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42105"/>
                    </a:xfrm>
                    <a:prstGeom prst="rect">
                      <a:avLst/>
                    </a:prstGeom>
                  </pic:spPr>
                </pic:pic>
              </a:graphicData>
            </a:graphic>
          </wp:inline>
        </w:drawing>
      </w:r>
    </w:p>
    <w:p w:rsidR="00EF3D4E" w:rsidRPr="00EF3D4E" w:rsidRDefault="00732BC7" w:rsidP="00732BC7">
      <w:pPr>
        <w:pStyle w:val="a3"/>
        <w:rPr>
          <w:bCs/>
          <w:highlight w:val="yellow"/>
          <w:lang w:val="en-US"/>
        </w:rPr>
      </w:pPr>
      <w:r w:rsidRPr="004772D1">
        <w:rPr>
          <w:lang w:val="en-US"/>
        </w:rPr>
        <w:t xml:space="preserve">Figure S </w:t>
      </w:r>
      <w:r w:rsidR="00F72876">
        <w:fldChar w:fldCharType="begin"/>
      </w:r>
      <w:r w:rsidR="0033591A" w:rsidRPr="004772D1">
        <w:rPr>
          <w:lang w:val="en-US"/>
        </w:rPr>
        <w:instrText xml:space="preserve"> SEQ Figure_S \* ARABIC </w:instrText>
      </w:r>
      <w:r w:rsidR="00F72876">
        <w:fldChar w:fldCharType="separate"/>
      </w:r>
      <w:r w:rsidR="004770EE">
        <w:rPr>
          <w:noProof/>
          <w:lang w:val="en-US"/>
        </w:rPr>
        <w:t>7</w:t>
      </w:r>
      <w:r w:rsidR="00F72876">
        <w:rPr>
          <w:noProof/>
        </w:rPr>
        <w:fldChar w:fldCharType="end"/>
      </w:r>
      <w:r w:rsidR="00EF3D4E" w:rsidRPr="00EF3D4E">
        <w:rPr>
          <w:lang w:val="en-US"/>
        </w:rPr>
        <w:t>.</w:t>
      </w:r>
      <w:r w:rsidR="00EF3D4E" w:rsidRPr="00EF3D4E">
        <w:rPr>
          <w:vertAlign w:val="superscript"/>
          <w:lang w:val="en-US"/>
        </w:rPr>
        <w:t xml:space="preserve"> 1</w:t>
      </w:r>
      <w:r w:rsidR="00EF3D4E" w:rsidRPr="00EF3D4E">
        <w:rPr>
          <w:lang w:val="en-US"/>
        </w:rPr>
        <w:t>H-</w:t>
      </w:r>
      <w:r w:rsidR="00EF3D4E" w:rsidRPr="00EF3D4E">
        <w:rPr>
          <w:vertAlign w:val="superscript"/>
          <w:lang w:val="en-US"/>
        </w:rPr>
        <w:t>13</w:t>
      </w:r>
      <w:r w:rsidR="00EF3D4E" w:rsidRPr="00EF3D4E">
        <w:rPr>
          <w:lang w:val="en-US"/>
        </w:rPr>
        <w:t xml:space="preserve">C HSQC spectrum of </w:t>
      </w:r>
      <w:r w:rsidR="00EF3D4E" w:rsidRPr="00FD3F96">
        <w:rPr>
          <w:lang w:val="en-US"/>
        </w:rPr>
        <w:t xml:space="preserve">mixture of </w:t>
      </w:r>
      <w:r w:rsidR="00EF3D4E" w:rsidRPr="00FD3F96">
        <w:rPr>
          <w:b/>
          <w:lang w:val="en-US"/>
        </w:rPr>
        <w:t>Ni-3</w:t>
      </w:r>
      <w:r w:rsidR="00EF3D4E" w:rsidRPr="00FD3F96">
        <w:rPr>
          <w:lang w:val="en-US"/>
        </w:rPr>
        <w:t xml:space="preserve"> and </w:t>
      </w:r>
      <w:r w:rsidR="00EF3D4E" w:rsidRPr="00FD3F96">
        <w:rPr>
          <w:b/>
          <w:lang w:val="en-US"/>
        </w:rPr>
        <w:t>Ni-4</w:t>
      </w:r>
      <w:r w:rsidR="00EF3D4E" w:rsidRPr="00EF3D4E">
        <w:rPr>
          <w:lang w:val="en-US"/>
        </w:rPr>
        <w:t xml:space="preserve"> (CDCl</w:t>
      </w:r>
      <w:r w:rsidR="00EF3D4E" w:rsidRPr="00EF3D4E">
        <w:rPr>
          <w:vertAlign w:val="subscript"/>
          <w:lang w:val="en-US"/>
        </w:rPr>
        <w:t>3</w:t>
      </w:r>
      <w:r w:rsidR="00EF3D4E" w:rsidRPr="00EF3D4E">
        <w:rPr>
          <w:lang w:val="en-US"/>
        </w:rPr>
        <w:t>).</w:t>
      </w:r>
    </w:p>
    <w:p w:rsidR="00EF3D4E" w:rsidRPr="00EF3D4E" w:rsidRDefault="00C8234A" w:rsidP="00EF3D4E">
      <w:pPr>
        <w:spacing w:after="0"/>
        <w:jc w:val="center"/>
        <w:rPr>
          <w:rFonts w:ascii="Times New Roman" w:hAnsi="Times New Roman" w:cs="Times New Roman"/>
          <w:bCs/>
          <w:i/>
          <w:iCs/>
          <w:sz w:val="24"/>
          <w:szCs w:val="24"/>
          <w:highlight w:val="yellow"/>
          <w:lang w:val="en-US"/>
        </w:rPr>
      </w:pPr>
      <w:r>
        <w:rPr>
          <w:rFonts w:ascii="Times New Roman" w:hAnsi="Times New Roman" w:cs="Times New Roman"/>
          <w:bCs/>
          <w:i/>
          <w:iCs/>
          <w:noProof/>
          <w:sz w:val="24"/>
          <w:szCs w:val="24"/>
          <w:lang w:eastAsia="ru-RU"/>
        </w:rPr>
        <w:drawing>
          <wp:inline distT="0" distB="0" distL="0" distR="0">
            <wp:extent cx="5940425" cy="4142105"/>
            <wp:effectExtent l="0" t="0" r="3175" b="0"/>
            <wp:docPr id="1952159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5939" name="Рисунок 195215939"/>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42105"/>
                    </a:xfrm>
                    <a:prstGeom prst="rect">
                      <a:avLst/>
                    </a:prstGeom>
                  </pic:spPr>
                </pic:pic>
              </a:graphicData>
            </a:graphic>
          </wp:inline>
        </w:drawing>
      </w:r>
    </w:p>
    <w:p w:rsidR="00EF3D4E" w:rsidRPr="005C734B" w:rsidRDefault="00732BC7" w:rsidP="00732BC7">
      <w:pPr>
        <w:pStyle w:val="a3"/>
        <w:rPr>
          <w:lang w:val="en-US"/>
        </w:rPr>
      </w:pPr>
      <w:r w:rsidRPr="004772D1">
        <w:rPr>
          <w:lang w:val="en-US"/>
        </w:rPr>
        <w:t xml:space="preserve">Figure S </w:t>
      </w:r>
      <w:r w:rsidR="00F72876">
        <w:fldChar w:fldCharType="begin"/>
      </w:r>
      <w:r w:rsidR="0033591A" w:rsidRPr="004772D1">
        <w:rPr>
          <w:lang w:val="en-US"/>
        </w:rPr>
        <w:instrText xml:space="preserve"> SEQ Figure_S \* ARABIC </w:instrText>
      </w:r>
      <w:r w:rsidR="00F72876">
        <w:fldChar w:fldCharType="separate"/>
      </w:r>
      <w:r w:rsidR="004770EE">
        <w:rPr>
          <w:noProof/>
          <w:lang w:val="en-US"/>
        </w:rPr>
        <w:t>8</w:t>
      </w:r>
      <w:r w:rsidR="00F72876">
        <w:rPr>
          <w:noProof/>
        </w:rPr>
        <w:fldChar w:fldCharType="end"/>
      </w:r>
      <w:r w:rsidR="00EF3D4E" w:rsidRPr="00EF3D4E">
        <w:rPr>
          <w:lang w:val="en-US"/>
        </w:rPr>
        <w:t xml:space="preserve">. </w:t>
      </w:r>
      <w:r w:rsidR="00EF3D4E" w:rsidRPr="00EF3D4E">
        <w:rPr>
          <w:vertAlign w:val="superscript"/>
          <w:lang w:val="en-US"/>
        </w:rPr>
        <w:t>1</w:t>
      </w:r>
      <w:r w:rsidR="00EF3D4E" w:rsidRPr="00EF3D4E">
        <w:rPr>
          <w:lang w:val="en-US"/>
        </w:rPr>
        <w:t>H-</w:t>
      </w:r>
      <w:r w:rsidR="00EF3D4E" w:rsidRPr="00EF3D4E">
        <w:rPr>
          <w:vertAlign w:val="superscript"/>
          <w:lang w:val="en-US"/>
        </w:rPr>
        <w:t>13</w:t>
      </w:r>
      <w:r w:rsidR="00EF3D4E" w:rsidRPr="00EF3D4E">
        <w:rPr>
          <w:lang w:val="en-US"/>
        </w:rPr>
        <w:t xml:space="preserve">C HMBC spectrum of </w:t>
      </w:r>
      <w:r w:rsidR="00EF3D4E" w:rsidRPr="00FD3F96">
        <w:rPr>
          <w:lang w:val="en-US"/>
        </w:rPr>
        <w:t xml:space="preserve">mixture of </w:t>
      </w:r>
      <w:r w:rsidR="00EF3D4E" w:rsidRPr="00FD3F96">
        <w:rPr>
          <w:b/>
          <w:lang w:val="en-US"/>
        </w:rPr>
        <w:t>Ni-3</w:t>
      </w:r>
      <w:r w:rsidR="00EF3D4E" w:rsidRPr="00FD3F96">
        <w:rPr>
          <w:lang w:val="en-US"/>
        </w:rPr>
        <w:t xml:space="preserve"> and </w:t>
      </w:r>
      <w:r w:rsidR="00EF3D4E" w:rsidRPr="00FD3F96">
        <w:rPr>
          <w:b/>
          <w:lang w:val="en-US"/>
        </w:rPr>
        <w:t>Ni-4</w:t>
      </w:r>
      <w:r w:rsidR="00EF3D4E" w:rsidRPr="00EF3D4E">
        <w:rPr>
          <w:lang w:val="en-US"/>
        </w:rPr>
        <w:t xml:space="preserve"> (CDCl</w:t>
      </w:r>
      <w:r w:rsidR="00EF3D4E" w:rsidRPr="00EF3D4E">
        <w:rPr>
          <w:vertAlign w:val="subscript"/>
          <w:lang w:val="en-US"/>
        </w:rPr>
        <w:t>3</w:t>
      </w:r>
      <w:r w:rsidR="00EF3D4E" w:rsidRPr="00EF3D4E">
        <w:rPr>
          <w:lang w:val="en-US"/>
        </w:rPr>
        <w:t>).</w:t>
      </w:r>
    </w:p>
    <w:p w:rsidR="00EF3D4E" w:rsidRPr="00EF3D4E" w:rsidRDefault="00831337" w:rsidP="00831337">
      <w:pPr>
        <w:spacing w:after="0"/>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940425" cy="4213860"/>
            <wp:effectExtent l="0" t="0" r="3175" b="0"/>
            <wp:docPr id="2683018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01856" name="Рисунок 268301856"/>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213860"/>
                    </a:xfrm>
                    <a:prstGeom prst="rect">
                      <a:avLst/>
                    </a:prstGeom>
                  </pic:spPr>
                </pic:pic>
              </a:graphicData>
            </a:graphic>
          </wp:inline>
        </w:drawing>
      </w:r>
    </w:p>
    <w:p w:rsidR="00C8234A" w:rsidRPr="00C8234A" w:rsidRDefault="00C8234A" w:rsidP="00C8234A">
      <w:pPr>
        <w:pStyle w:val="a3"/>
        <w:rPr>
          <w:lang w:val="en-US"/>
        </w:rPr>
      </w:pPr>
      <w:r w:rsidRPr="004772D1">
        <w:rPr>
          <w:lang w:val="en-US"/>
        </w:rPr>
        <w:t xml:space="preserve">Figure S </w:t>
      </w:r>
      <w:r w:rsidR="00F72876">
        <w:fldChar w:fldCharType="begin"/>
      </w:r>
      <w:r w:rsidRPr="004772D1">
        <w:rPr>
          <w:lang w:val="en-US"/>
        </w:rPr>
        <w:instrText xml:space="preserve"> SEQ Figure_S \* ARABIC </w:instrText>
      </w:r>
      <w:r w:rsidR="00F72876">
        <w:fldChar w:fldCharType="separate"/>
      </w:r>
      <w:r w:rsidR="004770EE">
        <w:rPr>
          <w:noProof/>
          <w:lang w:val="en-US"/>
        </w:rPr>
        <w:t>9</w:t>
      </w:r>
      <w:r w:rsidR="00F72876">
        <w:rPr>
          <w:noProof/>
        </w:rPr>
        <w:fldChar w:fldCharType="end"/>
      </w:r>
      <w:r w:rsidRPr="00EF3D4E">
        <w:rPr>
          <w:lang w:val="en-US"/>
        </w:rPr>
        <w:t xml:space="preserve">. </w:t>
      </w:r>
      <w:r w:rsidRPr="00EF3D4E">
        <w:rPr>
          <w:vertAlign w:val="superscript"/>
          <w:lang w:val="en-US"/>
        </w:rPr>
        <w:t>1</w:t>
      </w:r>
      <w:r w:rsidRPr="00EF3D4E">
        <w:rPr>
          <w:lang w:val="en-US"/>
        </w:rPr>
        <w:t>H-</w:t>
      </w:r>
      <w:r w:rsidRPr="00EF3D4E">
        <w:rPr>
          <w:vertAlign w:val="superscript"/>
          <w:lang w:val="en-US"/>
        </w:rPr>
        <w:t>13</w:t>
      </w:r>
      <w:r w:rsidRPr="00EF3D4E">
        <w:rPr>
          <w:lang w:val="en-US"/>
        </w:rPr>
        <w:t xml:space="preserve">C HMBC spectrum of </w:t>
      </w:r>
      <w:r w:rsidRPr="00FD3F96">
        <w:rPr>
          <w:lang w:val="en-US"/>
        </w:rPr>
        <w:t xml:space="preserve">mixture of </w:t>
      </w:r>
      <w:r w:rsidRPr="00FD3F96">
        <w:rPr>
          <w:b/>
          <w:lang w:val="en-US"/>
        </w:rPr>
        <w:t>Ni-3</w:t>
      </w:r>
      <w:r w:rsidRPr="00FD3F96">
        <w:rPr>
          <w:lang w:val="en-US"/>
        </w:rPr>
        <w:t xml:space="preserve"> and </w:t>
      </w:r>
      <w:r w:rsidRPr="00FD3F96">
        <w:rPr>
          <w:b/>
          <w:lang w:val="en-US"/>
        </w:rPr>
        <w:t>Ni-4</w:t>
      </w:r>
      <w:r w:rsidRPr="00EF3D4E">
        <w:rPr>
          <w:lang w:val="en-US"/>
        </w:rPr>
        <w:t xml:space="preserve"> </w:t>
      </w:r>
      <w:r w:rsidR="00831337" w:rsidRPr="00744C7A">
        <w:rPr>
          <w:bCs/>
          <w:lang w:val="en-US"/>
        </w:rPr>
        <w:t xml:space="preserve">with key correlations indicated </w:t>
      </w:r>
      <w:r w:rsidRPr="00EF3D4E">
        <w:rPr>
          <w:lang w:val="en-US"/>
        </w:rPr>
        <w:t>(CDCl</w:t>
      </w:r>
      <w:r w:rsidRPr="00EF3D4E">
        <w:rPr>
          <w:vertAlign w:val="subscript"/>
          <w:lang w:val="en-US"/>
        </w:rPr>
        <w:t>3</w:t>
      </w:r>
      <w:r w:rsidRPr="00EF3D4E">
        <w:rPr>
          <w:lang w:val="en-US"/>
        </w:rPr>
        <w:t>).</w:t>
      </w:r>
    </w:p>
    <w:p w:rsidR="00C30683" w:rsidRPr="00FD3F96" w:rsidRDefault="00C30683" w:rsidP="00C30683">
      <w:pPr>
        <w:spacing w:after="0"/>
        <w:rPr>
          <w:rFonts w:ascii="Times New Roman" w:hAnsi="Times New Roman" w:cs="Times New Roman"/>
          <w:sz w:val="24"/>
          <w:szCs w:val="24"/>
          <w:lang w:val="en-US"/>
        </w:rPr>
      </w:pPr>
      <w:r w:rsidRPr="00FD3F96">
        <w:rPr>
          <w:rFonts w:ascii="Times New Roman" w:hAnsi="Times New Roman" w:cs="Times New Roman"/>
          <w:noProof/>
          <w:sz w:val="24"/>
          <w:szCs w:val="24"/>
          <w:lang w:eastAsia="ru-RU"/>
        </w:rPr>
        <w:drawing>
          <wp:inline distT="0" distB="0" distL="0" distR="0">
            <wp:extent cx="5985510" cy="3362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h067_F4_VT.303+323.1.1r.pn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9053"/>
                    <a:stretch>
                      <a:fillRect/>
                    </a:stretch>
                  </pic:blipFill>
                  <pic:spPr bwMode="auto">
                    <a:xfrm>
                      <a:off x="0" y="0"/>
                      <a:ext cx="5985510" cy="3362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70229" w:rsidRDefault="00732BC7" w:rsidP="00732BC7">
      <w:pPr>
        <w:pStyle w:val="a3"/>
        <w:rPr>
          <w:lang w:val="en-US"/>
        </w:rPr>
      </w:pPr>
      <w:r w:rsidRPr="004772D1">
        <w:rPr>
          <w:lang w:val="en-US"/>
        </w:rPr>
        <w:t xml:space="preserve">Figure S </w:t>
      </w:r>
      <w:r w:rsidR="00F72876">
        <w:fldChar w:fldCharType="begin"/>
      </w:r>
      <w:r w:rsidR="0033591A" w:rsidRPr="004772D1">
        <w:rPr>
          <w:lang w:val="en-US"/>
        </w:rPr>
        <w:instrText xml:space="preserve"> SEQ Figure_S \* ARABIC </w:instrText>
      </w:r>
      <w:r w:rsidR="00F72876">
        <w:fldChar w:fldCharType="separate"/>
      </w:r>
      <w:r w:rsidR="004770EE">
        <w:rPr>
          <w:noProof/>
          <w:lang w:val="en-US"/>
        </w:rPr>
        <w:t>10</w:t>
      </w:r>
      <w:r w:rsidR="00F72876">
        <w:rPr>
          <w:noProof/>
        </w:rPr>
        <w:fldChar w:fldCharType="end"/>
      </w:r>
      <w:r w:rsidR="00C30683" w:rsidRPr="00FD3F96">
        <w:rPr>
          <w:lang w:val="en-US"/>
        </w:rPr>
        <w:t xml:space="preserve">. </w:t>
      </w:r>
      <w:r w:rsidR="00C30683" w:rsidRPr="00A86527">
        <w:rPr>
          <w:vertAlign w:val="superscript"/>
          <w:lang w:val="en-US"/>
        </w:rPr>
        <w:t>1</w:t>
      </w:r>
      <w:r w:rsidR="00C30683" w:rsidRPr="00FD3F96">
        <w:rPr>
          <w:lang w:val="en-US"/>
        </w:rPr>
        <w:t xml:space="preserve">H NMR spectra of mixture of </w:t>
      </w:r>
      <w:r w:rsidR="00C30683" w:rsidRPr="00FD3F96">
        <w:rPr>
          <w:b/>
          <w:lang w:val="en-US"/>
        </w:rPr>
        <w:t>Ni-3</w:t>
      </w:r>
      <w:r w:rsidR="00C30683" w:rsidRPr="00FD3F96">
        <w:rPr>
          <w:lang w:val="en-US"/>
        </w:rPr>
        <w:t xml:space="preserve"> and </w:t>
      </w:r>
      <w:r w:rsidR="00C30683" w:rsidRPr="00FD3F96">
        <w:rPr>
          <w:b/>
          <w:lang w:val="en-US"/>
        </w:rPr>
        <w:t>Ni-4</w:t>
      </w:r>
      <w:r w:rsidR="00C30683" w:rsidRPr="00FD3F96">
        <w:rPr>
          <w:lang w:val="en-US"/>
        </w:rPr>
        <w:t xml:space="preserve"> (CDCl</w:t>
      </w:r>
      <w:r w:rsidR="00C30683" w:rsidRPr="00FD3F96">
        <w:rPr>
          <w:vertAlign w:val="subscript"/>
          <w:lang w:val="en-US"/>
        </w:rPr>
        <w:t>3</w:t>
      </w:r>
      <w:r w:rsidR="00C30683" w:rsidRPr="00FD3F96">
        <w:rPr>
          <w:lang w:val="en-US"/>
        </w:rPr>
        <w:t>) at various temperature.</w:t>
      </w:r>
    </w:p>
    <w:p w:rsidR="00FD3F96" w:rsidRDefault="00FD3F96" w:rsidP="0042215A">
      <w:pPr>
        <w:spacing w:after="0" w:line="276" w:lineRule="auto"/>
        <w:rPr>
          <w:rFonts w:ascii="Times New Roman" w:hAnsi="Times New Roman" w:cs="Times New Roman"/>
          <w:sz w:val="24"/>
          <w:szCs w:val="24"/>
          <w:lang w:val="en-US"/>
        </w:rPr>
      </w:pPr>
    </w:p>
    <w:p w:rsidR="00831337" w:rsidRDefault="00831337" w:rsidP="0042215A">
      <w:pPr>
        <w:spacing w:after="0" w:line="276" w:lineRule="auto"/>
        <w:rPr>
          <w:rFonts w:ascii="Times New Roman" w:hAnsi="Times New Roman" w:cs="Times New Roman"/>
          <w:sz w:val="24"/>
          <w:szCs w:val="24"/>
          <w:lang w:val="en-US"/>
        </w:rPr>
      </w:pPr>
    </w:p>
    <w:p w:rsidR="00831337" w:rsidRDefault="00831337" w:rsidP="0042215A">
      <w:pPr>
        <w:spacing w:after="0" w:line="276" w:lineRule="auto"/>
        <w:rPr>
          <w:rFonts w:ascii="Times New Roman" w:hAnsi="Times New Roman" w:cs="Times New Roman"/>
          <w:sz w:val="24"/>
          <w:szCs w:val="24"/>
          <w:lang w:val="en-US"/>
        </w:rPr>
      </w:pPr>
    </w:p>
    <w:p w:rsidR="00831337" w:rsidRDefault="00831337" w:rsidP="0042215A">
      <w:pPr>
        <w:spacing w:after="0" w:line="276" w:lineRule="auto"/>
        <w:rPr>
          <w:rFonts w:ascii="Times New Roman" w:hAnsi="Times New Roman" w:cs="Times New Roman"/>
          <w:sz w:val="24"/>
          <w:szCs w:val="24"/>
          <w:lang w:val="en-US"/>
        </w:rPr>
      </w:pPr>
    </w:p>
    <w:p w:rsidR="00831337" w:rsidRDefault="00831337" w:rsidP="0042215A">
      <w:pPr>
        <w:spacing w:after="0" w:line="276" w:lineRule="auto"/>
        <w:rPr>
          <w:rFonts w:ascii="Times New Roman" w:hAnsi="Times New Roman" w:cs="Times New Roman"/>
          <w:sz w:val="24"/>
          <w:szCs w:val="24"/>
          <w:lang w:val="en-US"/>
        </w:rPr>
      </w:pPr>
    </w:p>
    <w:p w:rsidR="003C771F" w:rsidRPr="004770EE" w:rsidRDefault="003C771F" w:rsidP="004770EE">
      <w:pPr>
        <w:pStyle w:val="a4"/>
        <w:numPr>
          <w:ilvl w:val="1"/>
          <w:numId w:val="1"/>
        </w:numPr>
        <w:spacing w:after="0" w:line="276" w:lineRule="auto"/>
        <w:outlineLvl w:val="1"/>
        <w:rPr>
          <w:rFonts w:ascii="Times New Roman" w:hAnsi="Times New Roman" w:cs="Times New Roman"/>
          <w:sz w:val="24"/>
          <w:szCs w:val="24"/>
          <w:u w:val="single"/>
          <w:lang w:val="en-US"/>
        </w:rPr>
      </w:pPr>
      <w:bookmarkStart w:id="4" w:name="_Toc217576047"/>
      <w:r w:rsidRPr="004770EE">
        <w:rPr>
          <w:rFonts w:ascii="Times New Roman" w:hAnsi="Times New Roman" w:cs="Times New Roman"/>
          <w:sz w:val="24"/>
          <w:szCs w:val="24"/>
          <w:u w:val="single"/>
          <w:lang w:val="en-US"/>
        </w:rPr>
        <w:lastRenderedPageBreak/>
        <w:t xml:space="preserve">NMR spectra of </w:t>
      </w:r>
      <w:r w:rsidRPr="004770EE">
        <w:rPr>
          <w:rFonts w:ascii="Times New Roman" w:hAnsi="Times New Roman" w:cs="Times New Roman"/>
          <w:b/>
          <w:sz w:val="24"/>
          <w:szCs w:val="24"/>
          <w:u w:val="single"/>
          <w:lang w:val="en-US"/>
        </w:rPr>
        <w:t>Ni-</w:t>
      </w:r>
      <w:r w:rsidRPr="004770EE">
        <w:rPr>
          <w:rFonts w:ascii="Times New Roman" w:hAnsi="Times New Roman" w:cs="Times New Roman"/>
          <w:b/>
          <w:sz w:val="24"/>
          <w:szCs w:val="24"/>
          <w:u w:val="single"/>
        </w:rPr>
        <w:t>5</w:t>
      </w:r>
      <w:bookmarkEnd w:id="4"/>
    </w:p>
    <w:p w:rsidR="003C771F" w:rsidRPr="00732BC7" w:rsidRDefault="003C771F" w:rsidP="003C771F">
      <w:pPr>
        <w:spacing w:after="0" w:line="276"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4142105"/>
            <wp:effectExtent l="0" t="0" r="3175" b="0"/>
            <wp:docPr id="2807702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70262" name="Рисунок 280770262"/>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42105"/>
                    </a:xfrm>
                    <a:prstGeom prst="rect">
                      <a:avLst/>
                    </a:prstGeom>
                  </pic:spPr>
                </pic:pic>
              </a:graphicData>
            </a:graphic>
          </wp:inline>
        </w:drawing>
      </w:r>
    </w:p>
    <w:p w:rsidR="003C771F" w:rsidRPr="00732BC7" w:rsidRDefault="003C771F" w:rsidP="003C771F">
      <w:pPr>
        <w:pStyle w:val="a3"/>
        <w:rPr>
          <w:rFonts w:cs="Times New Roman"/>
          <w:bCs/>
          <w:szCs w:val="24"/>
          <w:lang w:val="en-US"/>
        </w:rPr>
      </w:pPr>
      <w:r w:rsidRPr="00732BC7">
        <w:rPr>
          <w:lang w:val="en-US"/>
        </w:rPr>
        <w:t xml:space="preserve">Figure S </w:t>
      </w:r>
      <w:r w:rsidR="00F72876">
        <w:fldChar w:fldCharType="begin"/>
      </w:r>
      <w:r w:rsidRPr="00732BC7">
        <w:rPr>
          <w:lang w:val="en-US"/>
        </w:rPr>
        <w:instrText xml:space="preserve"> SEQ Figure_S \* ARABIC </w:instrText>
      </w:r>
      <w:r w:rsidR="00F72876">
        <w:fldChar w:fldCharType="separate"/>
      </w:r>
      <w:r w:rsidR="004770EE">
        <w:rPr>
          <w:noProof/>
          <w:lang w:val="en-US"/>
        </w:rPr>
        <w:t>11</w:t>
      </w:r>
      <w:r w:rsidR="00F72876">
        <w:fldChar w:fldCharType="end"/>
      </w:r>
      <w:r>
        <w:rPr>
          <w:lang w:val="en-US"/>
        </w:rPr>
        <w:t xml:space="preserve">. </w:t>
      </w:r>
      <w:r w:rsidRPr="00732BC7">
        <w:rPr>
          <w:rFonts w:cs="Times New Roman"/>
          <w:szCs w:val="24"/>
          <w:vertAlign w:val="superscript"/>
          <w:lang w:val="en-US"/>
        </w:rPr>
        <w:t>1</w:t>
      </w:r>
      <w:r w:rsidRPr="00732BC7">
        <w:rPr>
          <w:rFonts w:cs="Times New Roman"/>
          <w:szCs w:val="24"/>
          <w:lang w:val="en-US"/>
        </w:rPr>
        <w:t xml:space="preserve">H NMR spectrum of </w:t>
      </w:r>
      <w:r w:rsidRPr="00732BC7">
        <w:rPr>
          <w:rFonts w:cs="Times New Roman"/>
          <w:b/>
          <w:szCs w:val="24"/>
          <w:lang w:val="en-US"/>
        </w:rPr>
        <w:t>Ni-</w:t>
      </w:r>
      <w:r>
        <w:rPr>
          <w:rFonts w:cs="Times New Roman"/>
          <w:b/>
          <w:szCs w:val="24"/>
          <w:lang w:val="en-US"/>
        </w:rPr>
        <w:t>5</w:t>
      </w:r>
      <w:r w:rsidRPr="00732BC7">
        <w:rPr>
          <w:rFonts w:cs="Times New Roman"/>
          <w:szCs w:val="24"/>
          <w:lang w:val="en-US"/>
        </w:rPr>
        <w:t xml:space="preserve"> (CDCl</w:t>
      </w:r>
      <w:r w:rsidRPr="00732BC7">
        <w:rPr>
          <w:rFonts w:cs="Times New Roman"/>
          <w:szCs w:val="24"/>
          <w:vertAlign w:val="subscript"/>
          <w:lang w:val="en-US"/>
        </w:rPr>
        <w:t>3</w:t>
      </w:r>
      <w:r w:rsidRPr="00732BC7">
        <w:rPr>
          <w:rFonts w:cs="Times New Roman"/>
          <w:szCs w:val="24"/>
          <w:lang w:val="en-US"/>
        </w:rPr>
        <w:t>).</w:t>
      </w:r>
    </w:p>
    <w:p w:rsidR="003C771F" w:rsidRPr="00732BC7" w:rsidRDefault="002A25C9" w:rsidP="003C771F">
      <w:pPr>
        <w:spacing w:after="0" w:line="276" w:lineRule="auto"/>
        <w:jc w:val="center"/>
        <w:rPr>
          <w:rFonts w:ascii="Times New Roman" w:hAnsi="Times New Roman" w:cs="Times New Roman"/>
          <w:bCs/>
          <w:sz w:val="24"/>
          <w:szCs w:val="24"/>
          <w:lang w:val="en-US"/>
        </w:rPr>
      </w:pPr>
      <w:r>
        <w:rPr>
          <w:rFonts w:ascii="Times New Roman" w:hAnsi="Times New Roman" w:cs="Times New Roman"/>
          <w:bCs/>
          <w:noProof/>
          <w:sz w:val="24"/>
          <w:szCs w:val="24"/>
          <w:lang w:eastAsia="ru-RU"/>
        </w:rPr>
        <w:drawing>
          <wp:inline distT="0" distB="0" distL="0" distR="0">
            <wp:extent cx="5940425" cy="4142105"/>
            <wp:effectExtent l="0" t="0" r="3175" b="0"/>
            <wp:docPr id="19437403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40327" name="Рисунок 1943740327"/>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42105"/>
                    </a:xfrm>
                    <a:prstGeom prst="rect">
                      <a:avLst/>
                    </a:prstGeom>
                  </pic:spPr>
                </pic:pic>
              </a:graphicData>
            </a:graphic>
          </wp:inline>
        </w:drawing>
      </w:r>
    </w:p>
    <w:p w:rsidR="003C771F" w:rsidRPr="00732BC7" w:rsidRDefault="003C771F" w:rsidP="003C771F">
      <w:pPr>
        <w:pStyle w:val="a3"/>
        <w:rPr>
          <w:rFonts w:cs="Times New Roman"/>
          <w:bCs/>
          <w:szCs w:val="24"/>
          <w:lang w:val="en-US"/>
        </w:rPr>
      </w:pPr>
      <w:r w:rsidRPr="00732BC7">
        <w:rPr>
          <w:lang w:val="en-US"/>
        </w:rPr>
        <w:t xml:space="preserve">Figure S </w:t>
      </w:r>
      <w:r w:rsidR="00F72876">
        <w:fldChar w:fldCharType="begin"/>
      </w:r>
      <w:r w:rsidRPr="00732BC7">
        <w:rPr>
          <w:lang w:val="en-US"/>
        </w:rPr>
        <w:instrText xml:space="preserve"> SEQ Figure_S \* ARABIC </w:instrText>
      </w:r>
      <w:r w:rsidR="00F72876">
        <w:fldChar w:fldCharType="separate"/>
      </w:r>
      <w:r w:rsidR="004770EE">
        <w:rPr>
          <w:noProof/>
          <w:lang w:val="en-US"/>
        </w:rPr>
        <w:t>12</w:t>
      </w:r>
      <w:r w:rsidR="00F72876">
        <w:fldChar w:fldCharType="end"/>
      </w:r>
      <w:r>
        <w:rPr>
          <w:lang w:val="en-US"/>
        </w:rPr>
        <w:t xml:space="preserve">. </w:t>
      </w:r>
      <w:r w:rsidRPr="00732BC7">
        <w:rPr>
          <w:rFonts w:cs="Times New Roman"/>
          <w:szCs w:val="24"/>
          <w:vertAlign w:val="superscript"/>
          <w:lang w:val="en-US"/>
        </w:rPr>
        <w:t>13</w:t>
      </w:r>
      <w:r w:rsidRPr="00732BC7">
        <w:rPr>
          <w:rFonts w:cs="Times New Roman"/>
          <w:szCs w:val="24"/>
          <w:lang w:val="en-US"/>
        </w:rPr>
        <w:t xml:space="preserve">C NMR spectrum of </w:t>
      </w:r>
      <w:r w:rsidRPr="00732BC7">
        <w:rPr>
          <w:rFonts w:cs="Times New Roman"/>
          <w:b/>
          <w:szCs w:val="24"/>
          <w:lang w:val="en-US"/>
        </w:rPr>
        <w:t>Ni-</w:t>
      </w:r>
      <w:r>
        <w:rPr>
          <w:rFonts w:cs="Times New Roman"/>
          <w:b/>
          <w:szCs w:val="24"/>
          <w:lang w:val="en-US"/>
        </w:rPr>
        <w:t>5</w:t>
      </w:r>
      <w:r w:rsidRPr="00732BC7">
        <w:rPr>
          <w:rFonts w:cs="Times New Roman"/>
          <w:szCs w:val="24"/>
          <w:lang w:val="en-US"/>
        </w:rPr>
        <w:t xml:space="preserve"> (CDCl</w:t>
      </w:r>
      <w:r w:rsidRPr="00732BC7">
        <w:rPr>
          <w:rFonts w:cs="Times New Roman"/>
          <w:szCs w:val="24"/>
          <w:vertAlign w:val="subscript"/>
          <w:lang w:val="en-US"/>
        </w:rPr>
        <w:t>3</w:t>
      </w:r>
      <w:r w:rsidRPr="00732BC7">
        <w:rPr>
          <w:rFonts w:cs="Times New Roman"/>
          <w:szCs w:val="24"/>
          <w:lang w:val="en-US"/>
        </w:rPr>
        <w:t>).</w:t>
      </w:r>
    </w:p>
    <w:p w:rsidR="003C771F" w:rsidRPr="00732BC7" w:rsidRDefault="002A25C9" w:rsidP="003C771F">
      <w:pPr>
        <w:spacing w:after="0" w:line="276" w:lineRule="auto"/>
        <w:jc w:val="center"/>
        <w:rPr>
          <w:rFonts w:ascii="Times New Roman" w:hAnsi="Times New Roman" w:cs="Times New Roman"/>
          <w:bCs/>
          <w:sz w:val="24"/>
          <w:szCs w:val="24"/>
          <w:lang w:val="en-US"/>
        </w:rPr>
      </w:pPr>
      <w:r>
        <w:rPr>
          <w:rFonts w:ascii="Times New Roman" w:hAnsi="Times New Roman" w:cs="Times New Roman"/>
          <w:bCs/>
          <w:noProof/>
          <w:sz w:val="24"/>
          <w:szCs w:val="24"/>
          <w:lang w:eastAsia="ru-RU"/>
        </w:rPr>
        <w:lastRenderedPageBreak/>
        <w:drawing>
          <wp:inline distT="0" distB="0" distL="0" distR="0">
            <wp:extent cx="5940425" cy="4142105"/>
            <wp:effectExtent l="0" t="0" r="3175" b="0"/>
            <wp:docPr id="36477626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76264" name="Рисунок 364776264"/>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42105"/>
                    </a:xfrm>
                    <a:prstGeom prst="rect">
                      <a:avLst/>
                    </a:prstGeom>
                  </pic:spPr>
                </pic:pic>
              </a:graphicData>
            </a:graphic>
          </wp:inline>
        </w:drawing>
      </w:r>
    </w:p>
    <w:p w:rsidR="003C771F" w:rsidRPr="00732BC7" w:rsidRDefault="003C771F" w:rsidP="003C771F">
      <w:pPr>
        <w:pStyle w:val="a3"/>
        <w:rPr>
          <w:rFonts w:cs="Times New Roman"/>
          <w:bCs/>
          <w:szCs w:val="24"/>
          <w:lang w:val="en-US"/>
        </w:rPr>
      </w:pPr>
      <w:r w:rsidRPr="00732BC7">
        <w:rPr>
          <w:lang w:val="en-US"/>
        </w:rPr>
        <w:t xml:space="preserve">Figure S </w:t>
      </w:r>
      <w:r w:rsidR="00F72876">
        <w:fldChar w:fldCharType="begin"/>
      </w:r>
      <w:r w:rsidRPr="00732BC7">
        <w:rPr>
          <w:lang w:val="en-US"/>
        </w:rPr>
        <w:instrText xml:space="preserve"> SEQ Figure_S \* ARABIC </w:instrText>
      </w:r>
      <w:r w:rsidR="00F72876">
        <w:fldChar w:fldCharType="separate"/>
      </w:r>
      <w:r w:rsidR="004770EE">
        <w:rPr>
          <w:noProof/>
          <w:lang w:val="en-US"/>
        </w:rPr>
        <w:t>13</w:t>
      </w:r>
      <w:r w:rsidR="00F72876">
        <w:fldChar w:fldCharType="end"/>
      </w:r>
      <w:r>
        <w:rPr>
          <w:lang w:val="en-US"/>
        </w:rPr>
        <w:t xml:space="preserve">. </w:t>
      </w:r>
      <w:r w:rsidRPr="00732BC7">
        <w:rPr>
          <w:rFonts w:cs="Times New Roman"/>
          <w:szCs w:val="24"/>
          <w:vertAlign w:val="superscript"/>
          <w:lang w:val="en-US"/>
        </w:rPr>
        <w:t>13</w:t>
      </w:r>
      <w:r w:rsidRPr="00732BC7">
        <w:rPr>
          <w:rFonts w:cs="Times New Roman"/>
          <w:szCs w:val="24"/>
          <w:lang w:val="en-US"/>
        </w:rPr>
        <w:t xml:space="preserve">C DEPT-135 spectrum of </w:t>
      </w:r>
      <w:r w:rsidRPr="00732BC7">
        <w:rPr>
          <w:rFonts w:cs="Times New Roman"/>
          <w:b/>
          <w:szCs w:val="24"/>
          <w:lang w:val="en-US"/>
        </w:rPr>
        <w:t>Ni-</w:t>
      </w:r>
      <w:r>
        <w:rPr>
          <w:rFonts w:cs="Times New Roman"/>
          <w:b/>
          <w:szCs w:val="24"/>
          <w:lang w:val="en-US"/>
        </w:rPr>
        <w:t>5</w:t>
      </w:r>
      <w:r w:rsidRPr="00732BC7">
        <w:rPr>
          <w:rFonts w:cs="Times New Roman"/>
          <w:szCs w:val="24"/>
          <w:lang w:val="en-US"/>
        </w:rPr>
        <w:t xml:space="preserve"> (CDCl</w:t>
      </w:r>
      <w:r w:rsidRPr="00732BC7">
        <w:rPr>
          <w:rFonts w:cs="Times New Roman"/>
          <w:szCs w:val="24"/>
          <w:vertAlign w:val="subscript"/>
          <w:lang w:val="en-US"/>
        </w:rPr>
        <w:t>3</w:t>
      </w:r>
      <w:r w:rsidRPr="00732BC7">
        <w:rPr>
          <w:rFonts w:cs="Times New Roman"/>
          <w:szCs w:val="24"/>
          <w:lang w:val="en-US"/>
        </w:rPr>
        <w:t>).</w:t>
      </w:r>
    </w:p>
    <w:p w:rsidR="003C771F" w:rsidRPr="00732BC7" w:rsidRDefault="002A25C9" w:rsidP="003C771F">
      <w:pPr>
        <w:spacing w:after="0" w:line="276" w:lineRule="auto"/>
        <w:jc w:val="center"/>
        <w:rPr>
          <w:rFonts w:ascii="Times New Roman" w:hAnsi="Times New Roman" w:cs="Times New Roman"/>
          <w:bCs/>
          <w:sz w:val="24"/>
          <w:szCs w:val="24"/>
          <w:lang w:val="en-US"/>
        </w:rPr>
      </w:pPr>
      <w:r>
        <w:rPr>
          <w:rFonts w:ascii="Times New Roman" w:hAnsi="Times New Roman" w:cs="Times New Roman"/>
          <w:bCs/>
          <w:noProof/>
          <w:sz w:val="24"/>
          <w:szCs w:val="24"/>
          <w:lang w:eastAsia="ru-RU"/>
        </w:rPr>
        <w:drawing>
          <wp:inline distT="0" distB="0" distL="0" distR="0">
            <wp:extent cx="5940425" cy="4142105"/>
            <wp:effectExtent l="0" t="0" r="3175" b="0"/>
            <wp:docPr id="106358297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82974" name="Рисунок 1063582974"/>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42105"/>
                    </a:xfrm>
                    <a:prstGeom prst="rect">
                      <a:avLst/>
                    </a:prstGeom>
                  </pic:spPr>
                </pic:pic>
              </a:graphicData>
            </a:graphic>
          </wp:inline>
        </w:drawing>
      </w:r>
    </w:p>
    <w:p w:rsidR="003C771F" w:rsidRPr="00732BC7" w:rsidRDefault="003C771F" w:rsidP="003C771F">
      <w:pPr>
        <w:pStyle w:val="a3"/>
        <w:rPr>
          <w:rFonts w:cs="Times New Roman"/>
          <w:szCs w:val="24"/>
          <w:lang w:val="en-US"/>
        </w:rPr>
      </w:pPr>
      <w:r w:rsidRPr="00732BC7">
        <w:rPr>
          <w:lang w:val="en-US"/>
        </w:rPr>
        <w:t xml:space="preserve">Figure S </w:t>
      </w:r>
      <w:r w:rsidR="00F72876">
        <w:fldChar w:fldCharType="begin"/>
      </w:r>
      <w:r w:rsidRPr="00732BC7">
        <w:rPr>
          <w:lang w:val="en-US"/>
        </w:rPr>
        <w:instrText xml:space="preserve"> SEQ Figure_S \* ARABIC </w:instrText>
      </w:r>
      <w:r w:rsidR="00F72876">
        <w:fldChar w:fldCharType="separate"/>
      </w:r>
      <w:r w:rsidR="004770EE">
        <w:rPr>
          <w:noProof/>
          <w:lang w:val="en-US"/>
        </w:rPr>
        <w:t>14</w:t>
      </w:r>
      <w:r w:rsidR="00F72876">
        <w:fldChar w:fldCharType="end"/>
      </w:r>
      <w:r>
        <w:rPr>
          <w:lang w:val="en-US"/>
        </w:rPr>
        <w:t xml:space="preserve">. </w:t>
      </w:r>
      <w:r w:rsidRPr="00732BC7">
        <w:rPr>
          <w:rFonts w:cs="Times New Roman"/>
          <w:szCs w:val="24"/>
          <w:vertAlign w:val="superscript"/>
          <w:lang w:val="en-US"/>
        </w:rPr>
        <w:t>1</w:t>
      </w:r>
      <w:r w:rsidRPr="00732BC7">
        <w:rPr>
          <w:rFonts w:cs="Times New Roman"/>
          <w:szCs w:val="24"/>
          <w:lang w:val="en-US"/>
        </w:rPr>
        <w:t>H-</w:t>
      </w:r>
      <w:r w:rsidRPr="00732BC7">
        <w:rPr>
          <w:rFonts w:cs="Times New Roman"/>
          <w:szCs w:val="24"/>
          <w:vertAlign w:val="superscript"/>
          <w:lang w:val="en-US"/>
        </w:rPr>
        <w:t>1</w:t>
      </w:r>
      <w:r w:rsidRPr="00732BC7">
        <w:rPr>
          <w:rFonts w:cs="Times New Roman"/>
          <w:szCs w:val="24"/>
          <w:lang w:val="en-US"/>
        </w:rPr>
        <w:t xml:space="preserve">H COSY spectrum of </w:t>
      </w:r>
      <w:r w:rsidRPr="00732BC7">
        <w:rPr>
          <w:rFonts w:cs="Times New Roman"/>
          <w:b/>
          <w:szCs w:val="24"/>
          <w:lang w:val="en-US"/>
        </w:rPr>
        <w:t>Ni-</w:t>
      </w:r>
      <w:r>
        <w:rPr>
          <w:rFonts w:cs="Times New Roman"/>
          <w:b/>
          <w:szCs w:val="24"/>
          <w:lang w:val="en-US"/>
        </w:rPr>
        <w:t>5</w:t>
      </w:r>
      <w:r w:rsidRPr="00732BC7">
        <w:rPr>
          <w:rFonts w:cs="Times New Roman"/>
          <w:szCs w:val="24"/>
          <w:lang w:val="en-US"/>
        </w:rPr>
        <w:t xml:space="preserve"> (CDCl</w:t>
      </w:r>
      <w:r w:rsidRPr="00732BC7">
        <w:rPr>
          <w:rFonts w:cs="Times New Roman"/>
          <w:szCs w:val="24"/>
          <w:vertAlign w:val="subscript"/>
          <w:lang w:val="en-US"/>
        </w:rPr>
        <w:t>3</w:t>
      </w:r>
      <w:r w:rsidRPr="00732BC7">
        <w:rPr>
          <w:rFonts w:cs="Times New Roman"/>
          <w:szCs w:val="24"/>
          <w:lang w:val="en-US"/>
        </w:rPr>
        <w:t>).</w:t>
      </w:r>
    </w:p>
    <w:p w:rsidR="003C771F" w:rsidRPr="00732BC7" w:rsidRDefault="002A25C9" w:rsidP="003C771F">
      <w:pPr>
        <w:spacing w:after="0" w:line="276" w:lineRule="auto"/>
        <w:jc w:val="center"/>
        <w:rPr>
          <w:rFonts w:ascii="Times New Roman" w:hAnsi="Times New Roman" w:cs="Times New Roman"/>
          <w:bCs/>
          <w:sz w:val="24"/>
          <w:szCs w:val="24"/>
          <w:lang w:val="en-US"/>
        </w:rPr>
      </w:pPr>
      <w:r>
        <w:rPr>
          <w:rFonts w:ascii="Times New Roman" w:hAnsi="Times New Roman" w:cs="Times New Roman"/>
          <w:bCs/>
          <w:noProof/>
          <w:sz w:val="24"/>
          <w:szCs w:val="24"/>
          <w:lang w:eastAsia="ru-RU"/>
        </w:rPr>
        <w:lastRenderedPageBreak/>
        <w:drawing>
          <wp:inline distT="0" distB="0" distL="0" distR="0">
            <wp:extent cx="5940425" cy="4142105"/>
            <wp:effectExtent l="0" t="0" r="3175" b="0"/>
            <wp:docPr id="91941138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11389" name="Рисунок 919411389"/>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42105"/>
                    </a:xfrm>
                    <a:prstGeom prst="rect">
                      <a:avLst/>
                    </a:prstGeom>
                  </pic:spPr>
                </pic:pic>
              </a:graphicData>
            </a:graphic>
          </wp:inline>
        </w:drawing>
      </w:r>
    </w:p>
    <w:p w:rsidR="003C771F" w:rsidRPr="00732BC7" w:rsidRDefault="003C771F" w:rsidP="003C771F">
      <w:pPr>
        <w:pStyle w:val="a3"/>
        <w:rPr>
          <w:rFonts w:cs="Times New Roman"/>
          <w:bCs/>
          <w:szCs w:val="24"/>
          <w:lang w:val="en-US"/>
        </w:rPr>
      </w:pPr>
      <w:r w:rsidRPr="00732BC7">
        <w:rPr>
          <w:lang w:val="en-US"/>
        </w:rPr>
        <w:t xml:space="preserve">Figure S </w:t>
      </w:r>
      <w:r w:rsidR="00F72876">
        <w:fldChar w:fldCharType="begin"/>
      </w:r>
      <w:r w:rsidRPr="00732BC7">
        <w:rPr>
          <w:lang w:val="en-US"/>
        </w:rPr>
        <w:instrText xml:space="preserve"> SEQ Figure_S \* ARABIC </w:instrText>
      </w:r>
      <w:r w:rsidR="00F72876">
        <w:fldChar w:fldCharType="separate"/>
      </w:r>
      <w:r w:rsidR="004770EE">
        <w:rPr>
          <w:noProof/>
          <w:lang w:val="en-US"/>
        </w:rPr>
        <w:t>15</w:t>
      </w:r>
      <w:r w:rsidR="00F72876">
        <w:fldChar w:fldCharType="end"/>
      </w:r>
      <w:r>
        <w:rPr>
          <w:lang w:val="en-US"/>
        </w:rPr>
        <w:t xml:space="preserve">. </w:t>
      </w:r>
      <w:r w:rsidRPr="00732BC7">
        <w:rPr>
          <w:rFonts w:cs="Times New Roman"/>
          <w:szCs w:val="24"/>
          <w:vertAlign w:val="superscript"/>
          <w:lang w:val="en-US"/>
        </w:rPr>
        <w:t>1</w:t>
      </w:r>
      <w:r w:rsidRPr="00732BC7">
        <w:rPr>
          <w:rFonts w:cs="Times New Roman"/>
          <w:szCs w:val="24"/>
          <w:lang w:val="en-US"/>
        </w:rPr>
        <w:t>H-</w:t>
      </w:r>
      <w:r w:rsidRPr="00732BC7">
        <w:rPr>
          <w:rFonts w:cs="Times New Roman"/>
          <w:szCs w:val="24"/>
          <w:vertAlign w:val="superscript"/>
          <w:lang w:val="en-US"/>
        </w:rPr>
        <w:t>13</w:t>
      </w:r>
      <w:r w:rsidRPr="00732BC7">
        <w:rPr>
          <w:rFonts w:cs="Times New Roman"/>
          <w:szCs w:val="24"/>
          <w:lang w:val="en-US"/>
        </w:rPr>
        <w:t xml:space="preserve">C HSQC spectrum of </w:t>
      </w:r>
      <w:r w:rsidRPr="00732BC7">
        <w:rPr>
          <w:rFonts w:cs="Times New Roman"/>
          <w:b/>
          <w:szCs w:val="24"/>
          <w:lang w:val="en-US"/>
        </w:rPr>
        <w:t>Ni-</w:t>
      </w:r>
      <w:r>
        <w:rPr>
          <w:rFonts w:cs="Times New Roman"/>
          <w:b/>
          <w:szCs w:val="24"/>
          <w:lang w:val="en-US"/>
        </w:rPr>
        <w:t>5</w:t>
      </w:r>
      <w:r w:rsidRPr="00732BC7">
        <w:rPr>
          <w:rFonts w:cs="Times New Roman"/>
          <w:szCs w:val="24"/>
          <w:lang w:val="en-US"/>
        </w:rPr>
        <w:t xml:space="preserve"> (CDCl</w:t>
      </w:r>
      <w:r w:rsidRPr="00732BC7">
        <w:rPr>
          <w:rFonts w:cs="Times New Roman"/>
          <w:szCs w:val="24"/>
          <w:vertAlign w:val="subscript"/>
          <w:lang w:val="en-US"/>
        </w:rPr>
        <w:t>3</w:t>
      </w:r>
      <w:r w:rsidRPr="00732BC7">
        <w:rPr>
          <w:rFonts w:cs="Times New Roman"/>
          <w:szCs w:val="24"/>
          <w:lang w:val="en-US"/>
        </w:rPr>
        <w:t>).</w:t>
      </w:r>
    </w:p>
    <w:p w:rsidR="003C771F" w:rsidRPr="00732BC7" w:rsidRDefault="002A25C9" w:rsidP="003C771F">
      <w:pPr>
        <w:spacing w:after="0" w:line="276" w:lineRule="auto"/>
        <w:jc w:val="center"/>
        <w:rPr>
          <w:rFonts w:ascii="Times New Roman" w:hAnsi="Times New Roman" w:cs="Times New Roman"/>
          <w:bCs/>
          <w:sz w:val="24"/>
          <w:szCs w:val="24"/>
          <w:lang w:val="en-US"/>
        </w:rPr>
      </w:pPr>
      <w:r>
        <w:rPr>
          <w:rFonts w:ascii="Times New Roman" w:hAnsi="Times New Roman" w:cs="Times New Roman"/>
          <w:bCs/>
          <w:noProof/>
          <w:sz w:val="24"/>
          <w:szCs w:val="24"/>
          <w:lang w:eastAsia="ru-RU"/>
        </w:rPr>
        <w:drawing>
          <wp:inline distT="0" distB="0" distL="0" distR="0">
            <wp:extent cx="5940425" cy="4142105"/>
            <wp:effectExtent l="0" t="0" r="3175" b="0"/>
            <wp:docPr id="96882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215" name="Рисунок 9688215"/>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42105"/>
                    </a:xfrm>
                    <a:prstGeom prst="rect">
                      <a:avLst/>
                    </a:prstGeom>
                  </pic:spPr>
                </pic:pic>
              </a:graphicData>
            </a:graphic>
          </wp:inline>
        </w:drawing>
      </w:r>
    </w:p>
    <w:p w:rsidR="003C771F" w:rsidRPr="00732BC7" w:rsidRDefault="003C771F" w:rsidP="003C771F">
      <w:pPr>
        <w:pStyle w:val="a3"/>
        <w:rPr>
          <w:rFonts w:cs="Times New Roman"/>
          <w:szCs w:val="24"/>
          <w:lang w:val="en-US"/>
        </w:rPr>
      </w:pPr>
      <w:r w:rsidRPr="00732BC7">
        <w:rPr>
          <w:lang w:val="en-US"/>
        </w:rPr>
        <w:t xml:space="preserve">Figure S </w:t>
      </w:r>
      <w:r w:rsidR="00F72876">
        <w:fldChar w:fldCharType="begin"/>
      </w:r>
      <w:r w:rsidRPr="00732BC7">
        <w:rPr>
          <w:lang w:val="en-US"/>
        </w:rPr>
        <w:instrText xml:space="preserve"> SEQ Figure_S \* ARABIC </w:instrText>
      </w:r>
      <w:r w:rsidR="00F72876">
        <w:fldChar w:fldCharType="separate"/>
      </w:r>
      <w:r w:rsidR="004770EE">
        <w:rPr>
          <w:noProof/>
          <w:lang w:val="en-US"/>
        </w:rPr>
        <w:t>16</w:t>
      </w:r>
      <w:r w:rsidR="00F72876">
        <w:fldChar w:fldCharType="end"/>
      </w:r>
      <w:r>
        <w:rPr>
          <w:lang w:val="en-US"/>
        </w:rPr>
        <w:t xml:space="preserve">. </w:t>
      </w:r>
      <w:r w:rsidRPr="00732BC7">
        <w:rPr>
          <w:rFonts w:cs="Times New Roman"/>
          <w:szCs w:val="24"/>
          <w:vertAlign w:val="superscript"/>
          <w:lang w:val="en-US"/>
        </w:rPr>
        <w:t>1</w:t>
      </w:r>
      <w:r w:rsidRPr="00732BC7">
        <w:rPr>
          <w:rFonts w:cs="Times New Roman"/>
          <w:szCs w:val="24"/>
          <w:lang w:val="en-US"/>
        </w:rPr>
        <w:t>H-</w:t>
      </w:r>
      <w:r w:rsidRPr="00732BC7">
        <w:rPr>
          <w:rFonts w:cs="Times New Roman"/>
          <w:szCs w:val="24"/>
          <w:vertAlign w:val="superscript"/>
          <w:lang w:val="en-US"/>
        </w:rPr>
        <w:t>13</w:t>
      </w:r>
      <w:r w:rsidRPr="00732BC7">
        <w:rPr>
          <w:rFonts w:cs="Times New Roman"/>
          <w:szCs w:val="24"/>
          <w:lang w:val="en-US"/>
        </w:rPr>
        <w:t xml:space="preserve">C HMBC spectrum of </w:t>
      </w:r>
      <w:r w:rsidRPr="00732BC7">
        <w:rPr>
          <w:rFonts w:cs="Times New Roman"/>
          <w:b/>
          <w:szCs w:val="24"/>
          <w:lang w:val="en-US"/>
        </w:rPr>
        <w:t>Ni-</w:t>
      </w:r>
      <w:r>
        <w:rPr>
          <w:rFonts w:cs="Times New Roman"/>
          <w:b/>
          <w:szCs w:val="24"/>
          <w:lang w:val="en-US"/>
        </w:rPr>
        <w:t>5</w:t>
      </w:r>
      <w:r w:rsidRPr="00732BC7">
        <w:rPr>
          <w:rFonts w:cs="Times New Roman"/>
          <w:szCs w:val="24"/>
          <w:lang w:val="en-US"/>
        </w:rPr>
        <w:t xml:space="preserve"> (CDCl</w:t>
      </w:r>
      <w:r w:rsidRPr="00732BC7">
        <w:rPr>
          <w:rFonts w:cs="Times New Roman"/>
          <w:szCs w:val="24"/>
          <w:vertAlign w:val="subscript"/>
          <w:lang w:val="en-US"/>
        </w:rPr>
        <w:t>3</w:t>
      </w:r>
      <w:r w:rsidRPr="00732BC7">
        <w:rPr>
          <w:rFonts w:cs="Times New Roman"/>
          <w:szCs w:val="24"/>
          <w:lang w:val="en-US"/>
        </w:rPr>
        <w:t>).</w:t>
      </w:r>
    </w:p>
    <w:p w:rsidR="004375A7" w:rsidRDefault="00B31E81" w:rsidP="004375A7">
      <w:pPr>
        <w:spacing w:after="0" w:line="276"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940425" cy="4034790"/>
            <wp:effectExtent l="0" t="0" r="3175" b="3810"/>
            <wp:docPr id="8590331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33120" name="Рисунок 859033120"/>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034790"/>
                    </a:xfrm>
                    <a:prstGeom prst="rect">
                      <a:avLst/>
                    </a:prstGeom>
                  </pic:spPr>
                </pic:pic>
              </a:graphicData>
            </a:graphic>
          </wp:inline>
        </w:drawing>
      </w:r>
    </w:p>
    <w:p w:rsidR="004375A7" w:rsidRPr="00194A97" w:rsidRDefault="004375A7" w:rsidP="004375A7">
      <w:pPr>
        <w:pStyle w:val="a3"/>
        <w:rPr>
          <w:rFonts w:cs="Times New Roman"/>
          <w:szCs w:val="24"/>
          <w:lang w:val="en-US"/>
        </w:rPr>
      </w:pPr>
      <w:r w:rsidRPr="00744C7A">
        <w:rPr>
          <w:lang w:val="en-US"/>
        </w:rPr>
        <w:t xml:space="preserve">Figure S </w:t>
      </w:r>
      <w:r w:rsidR="00F72876">
        <w:fldChar w:fldCharType="begin"/>
      </w:r>
      <w:r w:rsidRPr="00744C7A">
        <w:rPr>
          <w:lang w:val="en-US"/>
        </w:rPr>
        <w:instrText xml:space="preserve"> SEQ Figure_S \* ARABIC </w:instrText>
      </w:r>
      <w:r w:rsidR="00F72876">
        <w:fldChar w:fldCharType="separate"/>
      </w:r>
      <w:r w:rsidR="004770EE">
        <w:rPr>
          <w:noProof/>
          <w:lang w:val="en-US"/>
        </w:rPr>
        <w:t>17</w:t>
      </w:r>
      <w:r w:rsidR="00F72876">
        <w:fldChar w:fldCharType="end"/>
      </w:r>
      <w:r>
        <w:rPr>
          <w:lang w:val="en-US"/>
        </w:rPr>
        <w:t xml:space="preserve">. Stacked </w:t>
      </w:r>
      <w:r w:rsidRPr="0033591A">
        <w:rPr>
          <w:rFonts w:cs="Times New Roman"/>
          <w:szCs w:val="24"/>
          <w:vertAlign w:val="superscript"/>
          <w:lang w:val="en-US"/>
        </w:rPr>
        <w:t>13</w:t>
      </w:r>
      <w:r w:rsidRPr="0033591A">
        <w:rPr>
          <w:rFonts w:cs="Times New Roman"/>
          <w:szCs w:val="24"/>
          <w:lang w:val="en-US"/>
        </w:rPr>
        <w:t xml:space="preserve">C NMR </w:t>
      </w:r>
      <w:r>
        <w:rPr>
          <w:rFonts w:cs="Times New Roman"/>
          <w:szCs w:val="24"/>
          <w:lang w:val="en-US"/>
        </w:rPr>
        <w:t xml:space="preserve">and </w:t>
      </w:r>
      <w:r w:rsidRPr="0033591A">
        <w:rPr>
          <w:rFonts w:cs="Times New Roman"/>
          <w:szCs w:val="24"/>
          <w:vertAlign w:val="superscript"/>
          <w:lang w:val="en-US"/>
        </w:rPr>
        <w:t>13</w:t>
      </w:r>
      <w:r w:rsidRPr="0033591A">
        <w:rPr>
          <w:rFonts w:cs="Times New Roman"/>
          <w:szCs w:val="24"/>
          <w:lang w:val="en-US"/>
        </w:rPr>
        <w:t>C DEPT-135</w:t>
      </w:r>
      <w:r>
        <w:rPr>
          <w:rFonts w:cs="Times New Roman"/>
          <w:szCs w:val="24"/>
          <w:lang w:val="en-US"/>
        </w:rPr>
        <w:t xml:space="preserve"> </w:t>
      </w:r>
      <w:r w:rsidRPr="0033591A">
        <w:rPr>
          <w:rFonts w:cs="Times New Roman"/>
          <w:szCs w:val="24"/>
          <w:lang w:val="en-US"/>
        </w:rPr>
        <w:t>spectr</w:t>
      </w:r>
      <w:r>
        <w:rPr>
          <w:rFonts w:cs="Times New Roman"/>
          <w:szCs w:val="24"/>
          <w:lang w:val="en-US"/>
        </w:rPr>
        <w:t>a</w:t>
      </w:r>
      <w:r w:rsidRPr="0033591A">
        <w:rPr>
          <w:rFonts w:cs="Times New Roman"/>
          <w:szCs w:val="24"/>
          <w:lang w:val="en-US"/>
        </w:rPr>
        <w:t xml:space="preserve"> of </w:t>
      </w:r>
      <w:r w:rsidRPr="0033591A">
        <w:rPr>
          <w:rFonts w:cs="Times New Roman"/>
          <w:b/>
          <w:szCs w:val="24"/>
          <w:lang w:val="en-US"/>
        </w:rPr>
        <w:t>Ni-</w:t>
      </w:r>
      <w:r w:rsidR="009C3D73">
        <w:rPr>
          <w:rFonts w:cs="Times New Roman"/>
          <w:b/>
          <w:iCs w:val="0"/>
          <w:szCs w:val="24"/>
          <w:lang w:val="en-US"/>
        </w:rPr>
        <w:t>5</w:t>
      </w:r>
      <w:r w:rsidRPr="0033591A">
        <w:rPr>
          <w:rFonts w:cs="Times New Roman"/>
          <w:szCs w:val="24"/>
          <w:lang w:val="en-US"/>
        </w:rPr>
        <w:t xml:space="preserve"> </w:t>
      </w:r>
      <w:bookmarkStart w:id="5" w:name="_Hlk217575732"/>
      <w:r w:rsidRPr="0033591A">
        <w:rPr>
          <w:rFonts w:cs="Times New Roman"/>
          <w:szCs w:val="24"/>
          <w:lang w:val="en-US"/>
        </w:rPr>
        <w:t>(</w:t>
      </w:r>
      <w:r>
        <w:rPr>
          <w:rFonts w:cs="Times New Roman"/>
          <w:szCs w:val="24"/>
          <w:lang w:val="en-US"/>
        </w:rPr>
        <w:t xml:space="preserve">aromatic carbon region, </w:t>
      </w:r>
      <w:r w:rsidRPr="0033591A">
        <w:rPr>
          <w:rFonts w:cs="Times New Roman"/>
          <w:szCs w:val="24"/>
          <w:lang w:val="en-US"/>
        </w:rPr>
        <w:t>CDCl</w:t>
      </w:r>
      <w:r w:rsidRPr="0033591A">
        <w:rPr>
          <w:rFonts w:cs="Times New Roman"/>
          <w:szCs w:val="24"/>
          <w:vertAlign w:val="subscript"/>
          <w:lang w:val="en-US"/>
        </w:rPr>
        <w:t>3</w:t>
      </w:r>
      <w:r w:rsidRPr="0033591A">
        <w:rPr>
          <w:rFonts w:cs="Times New Roman"/>
          <w:szCs w:val="24"/>
          <w:lang w:val="en-US"/>
        </w:rPr>
        <w:t>)</w:t>
      </w:r>
      <w:r w:rsidR="009C3D73">
        <w:rPr>
          <w:rFonts w:cs="Times New Roman"/>
          <w:szCs w:val="24"/>
          <w:lang w:val="en-US"/>
        </w:rPr>
        <w:t xml:space="preserve"> </w:t>
      </w:r>
      <w:r w:rsidR="009C3D73" w:rsidRPr="00744C7A">
        <w:rPr>
          <w:bCs/>
          <w:lang w:val="en-US"/>
        </w:rPr>
        <w:t>with signal assignments</w:t>
      </w:r>
      <w:bookmarkEnd w:id="5"/>
      <w:r>
        <w:rPr>
          <w:rFonts w:cs="Times New Roman"/>
          <w:szCs w:val="24"/>
          <w:lang w:val="en-US"/>
        </w:rPr>
        <w:t xml:space="preserve">. </w:t>
      </w:r>
    </w:p>
    <w:p w:rsidR="004375A7" w:rsidRDefault="00B31E81" w:rsidP="004375A7">
      <w:pPr>
        <w:spacing w:after="0" w:line="276"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3846830"/>
            <wp:effectExtent l="0" t="0" r="3175" b="1270"/>
            <wp:docPr id="148274139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41399" name="Рисунок 1482741399"/>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3846830"/>
                    </a:xfrm>
                    <a:prstGeom prst="rect">
                      <a:avLst/>
                    </a:prstGeom>
                  </pic:spPr>
                </pic:pic>
              </a:graphicData>
            </a:graphic>
          </wp:inline>
        </w:drawing>
      </w:r>
    </w:p>
    <w:p w:rsidR="004375A7" w:rsidRPr="00744C7A" w:rsidRDefault="004375A7" w:rsidP="004375A7">
      <w:pPr>
        <w:pStyle w:val="a3"/>
        <w:rPr>
          <w:rFonts w:cs="Times New Roman"/>
          <w:szCs w:val="24"/>
          <w:lang w:val="en-US"/>
        </w:rPr>
      </w:pPr>
      <w:r w:rsidRPr="00744C7A">
        <w:rPr>
          <w:lang w:val="en-US"/>
        </w:rPr>
        <w:t xml:space="preserve">Figure S </w:t>
      </w:r>
      <w:r w:rsidR="00F72876">
        <w:fldChar w:fldCharType="begin"/>
      </w:r>
      <w:r w:rsidRPr="00744C7A">
        <w:rPr>
          <w:lang w:val="en-US"/>
        </w:rPr>
        <w:instrText xml:space="preserve"> SEQ Figure_S \* ARABIC </w:instrText>
      </w:r>
      <w:r w:rsidR="00F72876">
        <w:fldChar w:fldCharType="separate"/>
      </w:r>
      <w:r w:rsidR="004770EE">
        <w:rPr>
          <w:noProof/>
          <w:lang w:val="en-US"/>
        </w:rPr>
        <w:t>18</w:t>
      </w:r>
      <w:r w:rsidR="00F72876">
        <w:fldChar w:fldCharType="end"/>
      </w:r>
      <w:r>
        <w:rPr>
          <w:lang w:val="en-US"/>
        </w:rPr>
        <w:t xml:space="preserve">. Expansion of the </w:t>
      </w:r>
      <w:r w:rsidRPr="00744C7A">
        <w:rPr>
          <w:vertAlign w:val="superscript"/>
          <w:lang w:val="en-US"/>
        </w:rPr>
        <w:t>13</w:t>
      </w:r>
      <w:r w:rsidRPr="00744C7A">
        <w:rPr>
          <w:lang w:val="en-US"/>
        </w:rPr>
        <w:t xml:space="preserve">C NMR spectrum of </w:t>
      </w:r>
      <w:r w:rsidRPr="00744C7A">
        <w:rPr>
          <w:b/>
          <w:lang w:val="en-US"/>
        </w:rPr>
        <w:t>Ni-</w:t>
      </w:r>
      <w:r w:rsidR="009C3D73">
        <w:rPr>
          <w:b/>
          <w:lang w:val="en-US"/>
        </w:rPr>
        <w:t>5</w:t>
      </w:r>
      <w:r>
        <w:rPr>
          <w:bCs/>
          <w:lang w:val="en-US"/>
        </w:rPr>
        <w:t xml:space="preserve"> (</w:t>
      </w:r>
      <w:r w:rsidRPr="00744C7A">
        <w:rPr>
          <w:bCs/>
          <w:lang w:val="en-US"/>
        </w:rPr>
        <w:t>aromatic carbon region, CDCl</w:t>
      </w:r>
      <w:r w:rsidRPr="00744C7A">
        <w:rPr>
          <w:bCs/>
          <w:vertAlign w:val="subscript"/>
          <w:lang w:val="en-US"/>
        </w:rPr>
        <w:t>3</w:t>
      </w:r>
      <w:r w:rsidRPr="00744C7A">
        <w:rPr>
          <w:bCs/>
          <w:lang w:val="en-US"/>
        </w:rPr>
        <w:t>)</w:t>
      </w:r>
      <w:r>
        <w:rPr>
          <w:bCs/>
          <w:lang w:val="en-US"/>
        </w:rPr>
        <w:t xml:space="preserve"> with signal assignments. </w:t>
      </w:r>
    </w:p>
    <w:p w:rsidR="004375A7" w:rsidRDefault="002A25C9" w:rsidP="004375A7">
      <w:pPr>
        <w:spacing w:after="0" w:line="276"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940425" cy="4134485"/>
            <wp:effectExtent l="0" t="0" r="3175" b="0"/>
            <wp:docPr id="2574701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70119" name="Рисунок 257470119"/>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34485"/>
                    </a:xfrm>
                    <a:prstGeom prst="rect">
                      <a:avLst/>
                    </a:prstGeom>
                  </pic:spPr>
                </pic:pic>
              </a:graphicData>
            </a:graphic>
          </wp:inline>
        </w:drawing>
      </w:r>
    </w:p>
    <w:p w:rsidR="004375A7" w:rsidRPr="00744C7A" w:rsidRDefault="004375A7" w:rsidP="004375A7">
      <w:pPr>
        <w:pStyle w:val="a3"/>
        <w:rPr>
          <w:rFonts w:cs="Times New Roman"/>
          <w:szCs w:val="24"/>
          <w:lang w:val="en-US"/>
        </w:rPr>
      </w:pPr>
      <w:r w:rsidRPr="00744C7A">
        <w:rPr>
          <w:lang w:val="en-US"/>
        </w:rPr>
        <w:t xml:space="preserve">Figure S </w:t>
      </w:r>
      <w:r w:rsidR="00F72876">
        <w:fldChar w:fldCharType="begin"/>
      </w:r>
      <w:r w:rsidRPr="00744C7A">
        <w:rPr>
          <w:lang w:val="en-US"/>
        </w:rPr>
        <w:instrText xml:space="preserve"> SEQ Figure_S \* ARABIC </w:instrText>
      </w:r>
      <w:r w:rsidR="00F72876">
        <w:fldChar w:fldCharType="separate"/>
      </w:r>
      <w:r w:rsidR="004770EE">
        <w:rPr>
          <w:noProof/>
          <w:lang w:val="en-US"/>
        </w:rPr>
        <w:t>19</w:t>
      </w:r>
      <w:r w:rsidR="00F72876">
        <w:fldChar w:fldCharType="end"/>
      </w:r>
      <w:r>
        <w:rPr>
          <w:lang w:val="en-US"/>
        </w:rPr>
        <w:t xml:space="preserve">. </w:t>
      </w:r>
      <w:r w:rsidRPr="00744C7A">
        <w:rPr>
          <w:lang w:val="en-US"/>
        </w:rPr>
        <w:t xml:space="preserve">Expansion of the </w:t>
      </w:r>
      <w:r w:rsidRPr="004375A7">
        <w:rPr>
          <w:vertAlign w:val="superscript"/>
          <w:lang w:val="en-US"/>
        </w:rPr>
        <w:t>13</w:t>
      </w:r>
      <w:r w:rsidRPr="00744C7A">
        <w:rPr>
          <w:lang w:val="en-US"/>
        </w:rPr>
        <w:t xml:space="preserve">C NMR spectrum of </w:t>
      </w:r>
      <w:r w:rsidRPr="00744C7A">
        <w:rPr>
          <w:b/>
          <w:bCs/>
          <w:lang w:val="en-US"/>
        </w:rPr>
        <w:t>Ni-</w:t>
      </w:r>
      <w:r w:rsidR="009C3D73">
        <w:rPr>
          <w:b/>
          <w:bCs/>
          <w:lang w:val="en-US"/>
        </w:rPr>
        <w:t>5</w:t>
      </w:r>
      <w:r w:rsidRPr="00744C7A">
        <w:rPr>
          <w:lang w:val="en-US"/>
        </w:rPr>
        <w:t xml:space="preserve"> (aliphatic carbon region, CDCl</w:t>
      </w:r>
      <w:r w:rsidRPr="004375A7">
        <w:rPr>
          <w:vertAlign w:val="subscript"/>
          <w:lang w:val="en-US"/>
        </w:rPr>
        <w:t>3</w:t>
      </w:r>
      <w:r w:rsidRPr="00744C7A">
        <w:rPr>
          <w:lang w:val="en-US"/>
        </w:rPr>
        <w:t xml:space="preserve">) with signal assignments. </w:t>
      </w:r>
    </w:p>
    <w:p w:rsidR="004375A7" w:rsidRDefault="002A25C9" w:rsidP="004375A7">
      <w:pPr>
        <w:spacing w:after="0" w:line="276"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4142105"/>
            <wp:effectExtent l="0" t="0" r="3175" b="0"/>
            <wp:docPr id="168533845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38450" name="Рисунок 1685338450"/>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42105"/>
                    </a:xfrm>
                    <a:prstGeom prst="rect">
                      <a:avLst/>
                    </a:prstGeom>
                  </pic:spPr>
                </pic:pic>
              </a:graphicData>
            </a:graphic>
          </wp:inline>
        </w:drawing>
      </w:r>
    </w:p>
    <w:p w:rsidR="004375A7" w:rsidRPr="00744C7A" w:rsidRDefault="004375A7" w:rsidP="004375A7">
      <w:pPr>
        <w:pStyle w:val="a3"/>
        <w:rPr>
          <w:rFonts w:cs="Times New Roman"/>
          <w:szCs w:val="24"/>
          <w:lang w:val="en-US"/>
        </w:rPr>
      </w:pPr>
      <w:r w:rsidRPr="00744C7A">
        <w:rPr>
          <w:lang w:val="en-US"/>
        </w:rPr>
        <w:t xml:space="preserve">Figure S </w:t>
      </w:r>
      <w:r w:rsidR="00F72876">
        <w:fldChar w:fldCharType="begin"/>
      </w:r>
      <w:r w:rsidRPr="00744C7A">
        <w:rPr>
          <w:lang w:val="en-US"/>
        </w:rPr>
        <w:instrText xml:space="preserve"> SEQ Figure_S \* ARABIC </w:instrText>
      </w:r>
      <w:r w:rsidR="00F72876">
        <w:fldChar w:fldCharType="separate"/>
      </w:r>
      <w:r w:rsidR="004770EE">
        <w:rPr>
          <w:noProof/>
          <w:lang w:val="en-US"/>
        </w:rPr>
        <w:t>20</w:t>
      </w:r>
      <w:r w:rsidR="00F72876">
        <w:fldChar w:fldCharType="end"/>
      </w:r>
      <w:r>
        <w:rPr>
          <w:lang w:val="en-US"/>
        </w:rPr>
        <w:t xml:space="preserve">. </w:t>
      </w:r>
      <w:r w:rsidRPr="00744C7A">
        <w:rPr>
          <w:vertAlign w:val="superscript"/>
          <w:lang w:val="en-US"/>
        </w:rPr>
        <w:t>1</w:t>
      </w:r>
      <w:r w:rsidRPr="00744C7A">
        <w:rPr>
          <w:lang w:val="en-US"/>
        </w:rPr>
        <w:t>H-</w:t>
      </w:r>
      <w:r w:rsidRPr="00744C7A">
        <w:rPr>
          <w:vertAlign w:val="superscript"/>
          <w:lang w:val="en-US"/>
        </w:rPr>
        <w:t>13</w:t>
      </w:r>
      <w:r w:rsidRPr="00744C7A">
        <w:rPr>
          <w:lang w:val="en-US"/>
        </w:rPr>
        <w:t xml:space="preserve">C HMBC spectrum of </w:t>
      </w:r>
      <w:r w:rsidRPr="00744C7A">
        <w:rPr>
          <w:b/>
          <w:lang w:val="en-US"/>
        </w:rPr>
        <w:t>Ni-</w:t>
      </w:r>
      <w:r w:rsidR="009C3D73">
        <w:rPr>
          <w:b/>
          <w:lang w:val="en-US"/>
        </w:rPr>
        <w:t>5</w:t>
      </w:r>
      <w:r w:rsidRPr="00744C7A">
        <w:rPr>
          <w:bCs/>
          <w:lang w:val="en-US"/>
        </w:rPr>
        <w:t xml:space="preserve"> with key correlations indicated </w:t>
      </w:r>
      <w:r w:rsidRPr="00744C7A">
        <w:rPr>
          <w:lang w:val="en-US"/>
        </w:rPr>
        <w:t>(CDCl</w:t>
      </w:r>
      <w:r w:rsidRPr="00744C7A">
        <w:rPr>
          <w:vertAlign w:val="subscript"/>
          <w:lang w:val="en-US"/>
        </w:rPr>
        <w:t>3</w:t>
      </w:r>
      <w:r w:rsidRPr="00744C7A">
        <w:rPr>
          <w:lang w:val="en-US"/>
        </w:rPr>
        <w:t>)</w:t>
      </w:r>
      <w:r w:rsidRPr="00744C7A">
        <w:rPr>
          <w:bCs/>
          <w:lang w:val="en-US"/>
        </w:rPr>
        <w:t>.</w:t>
      </w:r>
    </w:p>
    <w:p w:rsidR="004375A7" w:rsidRDefault="002A25C9" w:rsidP="004375A7">
      <w:pPr>
        <w:spacing w:after="0" w:line="276"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940425" cy="4103370"/>
            <wp:effectExtent l="0" t="0" r="3175" b="0"/>
            <wp:docPr id="105222655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26559" name="Рисунок 1052226559"/>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03370"/>
                    </a:xfrm>
                    <a:prstGeom prst="rect">
                      <a:avLst/>
                    </a:prstGeom>
                  </pic:spPr>
                </pic:pic>
              </a:graphicData>
            </a:graphic>
          </wp:inline>
        </w:drawing>
      </w:r>
    </w:p>
    <w:p w:rsidR="004375A7" w:rsidRPr="00744C7A" w:rsidRDefault="004375A7" w:rsidP="004375A7">
      <w:pPr>
        <w:pStyle w:val="a3"/>
        <w:rPr>
          <w:rFonts w:cs="Times New Roman"/>
          <w:szCs w:val="24"/>
          <w:lang w:val="en-US"/>
        </w:rPr>
      </w:pPr>
      <w:r w:rsidRPr="00744C7A">
        <w:rPr>
          <w:lang w:val="en-US"/>
        </w:rPr>
        <w:t xml:space="preserve">Figure S </w:t>
      </w:r>
      <w:r w:rsidR="00F72876">
        <w:fldChar w:fldCharType="begin"/>
      </w:r>
      <w:r w:rsidRPr="00744C7A">
        <w:rPr>
          <w:lang w:val="en-US"/>
        </w:rPr>
        <w:instrText xml:space="preserve"> SEQ Figure_S \* ARABIC </w:instrText>
      </w:r>
      <w:r w:rsidR="00F72876">
        <w:fldChar w:fldCharType="separate"/>
      </w:r>
      <w:r w:rsidR="004770EE">
        <w:rPr>
          <w:noProof/>
          <w:lang w:val="en-US"/>
        </w:rPr>
        <w:t>21</w:t>
      </w:r>
      <w:r w:rsidR="00F72876">
        <w:fldChar w:fldCharType="end"/>
      </w:r>
      <w:r>
        <w:rPr>
          <w:lang w:val="en-US"/>
        </w:rPr>
        <w:t xml:space="preserve">. </w:t>
      </w:r>
      <w:r w:rsidRPr="00744C7A">
        <w:rPr>
          <w:lang w:val="en-US"/>
        </w:rPr>
        <w:t xml:space="preserve">Expansion of the </w:t>
      </w:r>
      <w:r w:rsidRPr="0033591A">
        <w:rPr>
          <w:rFonts w:cs="Times New Roman"/>
          <w:szCs w:val="24"/>
          <w:vertAlign w:val="superscript"/>
          <w:lang w:val="en-US"/>
        </w:rPr>
        <w:t>1</w:t>
      </w:r>
      <w:r w:rsidRPr="0033591A">
        <w:rPr>
          <w:rFonts w:cs="Times New Roman"/>
          <w:szCs w:val="24"/>
          <w:lang w:val="en-US"/>
        </w:rPr>
        <w:t>H-</w:t>
      </w:r>
      <w:r w:rsidRPr="0033591A">
        <w:rPr>
          <w:rFonts w:cs="Times New Roman"/>
          <w:szCs w:val="24"/>
          <w:vertAlign w:val="superscript"/>
          <w:lang w:val="en-US"/>
        </w:rPr>
        <w:t>13</w:t>
      </w:r>
      <w:r w:rsidRPr="0033591A">
        <w:rPr>
          <w:rFonts w:cs="Times New Roman"/>
          <w:szCs w:val="24"/>
          <w:lang w:val="en-US"/>
        </w:rPr>
        <w:t xml:space="preserve">C HMBC </w:t>
      </w:r>
      <w:r w:rsidRPr="00744C7A">
        <w:rPr>
          <w:lang w:val="en-US"/>
        </w:rPr>
        <w:t xml:space="preserve">spectrum of </w:t>
      </w:r>
      <w:r w:rsidRPr="00744C7A">
        <w:rPr>
          <w:b/>
          <w:lang w:val="en-US"/>
        </w:rPr>
        <w:t>Ni-</w:t>
      </w:r>
      <w:r w:rsidR="009C3D73">
        <w:rPr>
          <w:b/>
          <w:lang w:val="en-US"/>
        </w:rPr>
        <w:t>5</w:t>
      </w:r>
      <w:r w:rsidRPr="00744C7A">
        <w:rPr>
          <w:bCs/>
          <w:lang w:val="en-US"/>
        </w:rPr>
        <w:t xml:space="preserve"> with </w:t>
      </w:r>
      <w:r>
        <w:rPr>
          <w:bCs/>
          <w:lang w:val="en-US"/>
        </w:rPr>
        <w:t xml:space="preserve">key correlations indicated </w:t>
      </w:r>
      <w:r w:rsidRPr="0033591A">
        <w:rPr>
          <w:rFonts w:cs="Times New Roman"/>
          <w:szCs w:val="24"/>
          <w:lang w:val="en-US"/>
        </w:rPr>
        <w:t>(CDCl</w:t>
      </w:r>
      <w:r w:rsidRPr="0033591A">
        <w:rPr>
          <w:rFonts w:cs="Times New Roman"/>
          <w:szCs w:val="24"/>
          <w:vertAlign w:val="subscript"/>
          <w:lang w:val="en-US"/>
        </w:rPr>
        <w:t>3</w:t>
      </w:r>
      <w:r w:rsidRPr="0033591A">
        <w:rPr>
          <w:rFonts w:cs="Times New Roman"/>
          <w:szCs w:val="24"/>
          <w:lang w:val="en-US"/>
        </w:rPr>
        <w:t>)</w:t>
      </w:r>
      <w:r w:rsidRPr="00744C7A">
        <w:rPr>
          <w:bCs/>
          <w:lang w:val="en-US"/>
        </w:rPr>
        <w:t>.</w:t>
      </w:r>
    </w:p>
    <w:p w:rsidR="004375A7" w:rsidRDefault="004375A7" w:rsidP="0042215A">
      <w:pPr>
        <w:spacing w:after="0" w:line="276" w:lineRule="auto"/>
        <w:rPr>
          <w:rFonts w:ascii="Times New Roman" w:hAnsi="Times New Roman" w:cs="Times New Roman"/>
          <w:sz w:val="24"/>
          <w:szCs w:val="24"/>
          <w:lang w:val="en-US"/>
        </w:rPr>
      </w:pPr>
    </w:p>
    <w:p w:rsidR="003C771F" w:rsidRPr="004770EE" w:rsidRDefault="003C771F" w:rsidP="004770EE">
      <w:pPr>
        <w:pStyle w:val="a4"/>
        <w:numPr>
          <w:ilvl w:val="1"/>
          <w:numId w:val="1"/>
        </w:numPr>
        <w:spacing w:after="0" w:line="276" w:lineRule="auto"/>
        <w:outlineLvl w:val="1"/>
        <w:rPr>
          <w:rFonts w:ascii="Times New Roman" w:hAnsi="Times New Roman" w:cs="Times New Roman"/>
          <w:sz w:val="24"/>
          <w:szCs w:val="24"/>
          <w:u w:val="single"/>
          <w:lang w:val="en-US"/>
        </w:rPr>
      </w:pPr>
      <w:bookmarkStart w:id="6" w:name="_Toc217576048"/>
      <w:r w:rsidRPr="004770EE">
        <w:rPr>
          <w:rFonts w:ascii="Times New Roman" w:hAnsi="Times New Roman" w:cs="Times New Roman"/>
          <w:sz w:val="24"/>
          <w:szCs w:val="24"/>
          <w:u w:val="single"/>
          <w:lang w:val="en-US"/>
        </w:rPr>
        <w:t xml:space="preserve">NMR spectra of </w:t>
      </w:r>
      <w:r w:rsidRPr="004770EE">
        <w:rPr>
          <w:rFonts w:ascii="Times New Roman" w:hAnsi="Times New Roman" w:cs="Times New Roman"/>
          <w:b/>
          <w:sz w:val="24"/>
          <w:szCs w:val="24"/>
          <w:u w:val="single"/>
          <w:lang w:val="en-US"/>
        </w:rPr>
        <w:t>Ni-6</w:t>
      </w:r>
      <w:bookmarkEnd w:id="6"/>
    </w:p>
    <w:p w:rsidR="003C771F" w:rsidRDefault="003C771F" w:rsidP="003C771F">
      <w:pPr>
        <w:spacing w:after="0" w:line="276" w:lineRule="auto"/>
        <w:jc w:val="center"/>
        <w:rPr>
          <w:rFonts w:ascii="Times New Roman" w:eastAsia="ArialMT" w:hAnsi="Times New Roman" w:cs="Times New Roman"/>
          <w:i/>
          <w:sz w:val="24"/>
          <w:szCs w:val="24"/>
          <w:lang w:val="en-US"/>
        </w:rPr>
      </w:pPr>
      <w:r>
        <w:rPr>
          <w:rFonts w:ascii="Times New Roman" w:eastAsia="ArialMT" w:hAnsi="Times New Roman" w:cs="Times New Roman"/>
          <w:i/>
          <w:noProof/>
          <w:sz w:val="24"/>
          <w:szCs w:val="24"/>
          <w:lang w:eastAsia="ru-RU"/>
        </w:rPr>
        <w:drawing>
          <wp:inline distT="0" distB="0" distL="0" distR="0">
            <wp:extent cx="5940425" cy="4142105"/>
            <wp:effectExtent l="0" t="0" r="3175" b="0"/>
            <wp:docPr id="8899721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72156" name="Рисунок 889972156"/>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42105"/>
                    </a:xfrm>
                    <a:prstGeom prst="rect">
                      <a:avLst/>
                    </a:prstGeom>
                  </pic:spPr>
                </pic:pic>
              </a:graphicData>
            </a:graphic>
          </wp:inline>
        </w:drawing>
      </w:r>
    </w:p>
    <w:p w:rsidR="003C771F" w:rsidRPr="00732BC7" w:rsidRDefault="003C771F" w:rsidP="003C771F">
      <w:pPr>
        <w:pStyle w:val="a3"/>
        <w:rPr>
          <w:rFonts w:eastAsia="ArialMT" w:cs="Times New Roman"/>
          <w:bCs/>
          <w:szCs w:val="24"/>
          <w:lang w:val="en-US"/>
        </w:rPr>
      </w:pPr>
      <w:r w:rsidRPr="00732BC7">
        <w:rPr>
          <w:lang w:val="en-US"/>
        </w:rPr>
        <w:t xml:space="preserve">Figure S </w:t>
      </w:r>
      <w:r w:rsidR="00F72876">
        <w:fldChar w:fldCharType="begin"/>
      </w:r>
      <w:r w:rsidRPr="00732BC7">
        <w:rPr>
          <w:lang w:val="en-US"/>
        </w:rPr>
        <w:instrText xml:space="preserve"> SEQ Figure_S \* ARABIC </w:instrText>
      </w:r>
      <w:r w:rsidR="00F72876">
        <w:fldChar w:fldCharType="separate"/>
      </w:r>
      <w:r w:rsidR="004770EE">
        <w:rPr>
          <w:noProof/>
          <w:lang w:val="en-US"/>
        </w:rPr>
        <w:t>22</w:t>
      </w:r>
      <w:r w:rsidR="00F72876">
        <w:fldChar w:fldCharType="end"/>
      </w:r>
      <w:r>
        <w:rPr>
          <w:lang w:val="en-US"/>
        </w:rPr>
        <w:t xml:space="preserve">. </w:t>
      </w:r>
      <w:r w:rsidRPr="00732BC7">
        <w:rPr>
          <w:rFonts w:eastAsia="ArialMT" w:cs="Times New Roman"/>
          <w:szCs w:val="24"/>
          <w:vertAlign w:val="superscript"/>
          <w:lang w:val="en-US"/>
        </w:rPr>
        <w:t>1</w:t>
      </w:r>
      <w:r w:rsidRPr="00732BC7">
        <w:rPr>
          <w:rFonts w:eastAsia="ArialMT" w:cs="Times New Roman"/>
          <w:szCs w:val="24"/>
          <w:lang w:val="en-US"/>
        </w:rPr>
        <w:t xml:space="preserve">H NMR spectrum of </w:t>
      </w:r>
      <w:r w:rsidRPr="00732BC7">
        <w:rPr>
          <w:rFonts w:eastAsia="ArialMT" w:cs="Times New Roman"/>
          <w:b/>
          <w:szCs w:val="24"/>
          <w:lang w:val="en-US"/>
        </w:rPr>
        <w:t>Ni-</w:t>
      </w:r>
      <w:r>
        <w:rPr>
          <w:rFonts w:eastAsia="ArialMT" w:cs="Times New Roman"/>
          <w:b/>
          <w:i w:val="0"/>
          <w:iCs w:val="0"/>
          <w:szCs w:val="24"/>
          <w:lang w:val="en-US"/>
        </w:rPr>
        <w:t>6</w:t>
      </w:r>
      <w:r w:rsidRPr="00732BC7">
        <w:rPr>
          <w:rFonts w:eastAsia="ArialMT" w:cs="Times New Roman"/>
          <w:szCs w:val="24"/>
          <w:lang w:val="en-US"/>
        </w:rPr>
        <w:t xml:space="preserve"> (CDCl</w:t>
      </w:r>
      <w:r w:rsidRPr="00732BC7">
        <w:rPr>
          <w:rFonts w:eastAsia="ArialMT" w:cs="Times New Roman"/>
          <w:szCs w:val="24"/>
          <w:vertAlign w:val="subscript"/>
          <w:lang w:val="en-US"/>
        </w:rPr>
        <w:t>3</w:t>
      </w:r>
      <w:r w:rsidRPr="00732BC7">
        <w:rPr>
          <w:rFonts w:eastAsia="ArialMT" w:cs="Times New Roman"/>
          <w:szCs w:val="24"/>
          <w:lang w:val="en-US"/>
        </w:rPr>
        <w:t>).</w:t>
      </w:r>
    </w:p>
    <w:p w:rsidR="003C771F" w:rsidRPr="00B32406" w:rsidRDefault="00B32406" w:rsidP="003C771F">
      <w:pPr>
        <w:spacing w:after="0" w:line="276" w:lineRule="auto"/>
        <w:jc w:val="center"/>
        <w:rPr>
          <w:rFonts w:ascii="Times New Roman" w:eastAsia="ArialMT" w:hAnsi="Times New Roman" w:cs="Times New Roman"/>
          <w:bCs/>
          <w:i/>
          <w:sz w:val="24"/>
          <w:szCs w:val="24"/>
          <w:lang w:val="en-US"/>
        </w:rPr>
      </w:pPr>
      <w:r w:rsidRPr="00B32406">
        <w:rPr>
          <w:rFonts w:ascii="Times New Roman" w:eastAsia="ArialMT" w:hAnsi="Times New Roman" w:cs="Times New Roman"/>
          <w:bCs/>
          <w:i/>
          <w:noProof/>
          <w:sz w:val="24"/>
          <w:szCs w:val="24"/>
          <w:lang w:eastAsia="ru-RU"/>
        </w:rPr>
        <w:lastRenderedPageBreak/>
        <w:drawing>
          <wp:inline distT="0" distB="0" distL="0" distR="0">
            <wp:extent cx="5940425" cy="4144102"/>
            <wp:effectExtent l="0" t="0" r="3175" b="8890"/>
            <wp:docPr id="1" name="Рисунок 1" descr="\\10.0.0.2\shared\shremzer\articles\published\2026 diazepines MHC\files\nmr\_KSh139 tBuPh all nmr\13c KSh139 tBuPh all n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2\shared\shremzer\articles\published\2026 diazepines MHC\files\nmr\_KSh139 tBuPh all nmr\13c KSh139 tBuPh all nmr.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144102"/>
                    </a:xfrm>
                    <a:prstGeom prst="rect">
                      <a:avLst/>
                    </a:prstGeom>
                    <a:noFill/>
                    <a:ln>
                      <a:noFill/>
                    </a:ln>
                  </pic:spPr>
                </pic:pic>
              </a:graphicData>
            </a:graphic>
          </wp:inline>
        </w:drawing>
      </w:r>
    </w:p>
    <w:p w:rsidR="003C771F" w:rsidRPr="00732BC7" w:rsidRDefault="003C771F" w:rsidP="003C771F">
      <w:pPr>
        <w:pStyle w:val="a3"/>
        <w:rPr>
          <w:rFonts w:eastAsia="ArialMT" w:cs="Times New Roman"/>
          <w:bCs/>
          <w:szCs w:val="24"/>
          <w:lang w:val="en-US"/>
        </w:rPr>
      </w:pPr>
      <w:r w:rsidRPr="00732BC7">
        <w:rPr>
          <w:lang w:val="en-US"/>
        </w:rPr>
        <w:t xml:space="preserve">Figure S </w:t>
      </w:r>
      <w:r w:rsidR="00F72876">
        <w:fldChar w:fldCharType="begin"/>
      </w:r>
      <w:r w:rsidRPr="00732BC7">
        <w:rPr>
          <w:lang w:val="en-US"/>
        </w:rPr>
        <w:instrText xml:space="preserve"> SEQ Figure_S \* ARABIC </w:instrText>
      </w:r>
      <w:r w:rsidR="00F72876">
        <w:fldChar w:fldCharType="separate"/>
      </w:r>
      <w:r w:rsidR="004770EE">
        <w:rPr>
          <w:noProof/>
          <w:lang w:val="en-US"/>
        </w:rPr>
        <w:t>23</w:t>
      </w:r>
      <w:r w:rsidR="00F72876">
        <w:fldChar w:fldCharType="end"/>
      </w:r>
      <w:r>
        <w:rPr>
          <w:lang w:val="en-US"/>
        </w:rPr>
        <w:t xml:space="preserve">. </w:t>
      </w:r>
      <w:r w:rsidRPr="00732BC7">
        <w:rPr>
          <w:rFonts w:eastAsia="ArialMT" w:cs="Times New Roman"/>
          <w:szCs w:val="24"/>
          <w:vertAlign w:val="superscript"/>
          <w:lang w:val="en-US"/>
        </w:rPr>
        <w:t>13</w:t>
      </w:r>
      <w:r w:rsidRPr="00732BC7">
        <w:rPr>
          <w:rFonts w:eastAsia="ArialMT" w:cs="Times New Roman"/>
          <w:szCs w:val="24"/>
          <w:lang w:val="en-US"/>
        </w:rPr>
        <w:t xml:space="preserve">C NMR spectrum of </w:t>
      </w:r>
      <w:r w:rsidRPr="00732BC7">
        <w:rPr>
          <w:rFonts w:eastAsia="ArialMT" w:cs="Times New Roman"/>
          <w:b/>
          <w:szCs w:val="24"/>
          <w:lang w:val="en-US"/>
        </w:rPr>
        <w:t>Ni-</w:t>
      </w:r>
      <w:r>
        <w:rPr>
          <w:rFonts w:eastAsia="ArialMT" w:cs="Times New Roman"/>
          <w:b/>
          <w:i w:val="0"/>
          <w:iCs w:val="0"/>
          <w:szCs w:val="24"/>
          <w:lang w:val="en-US"/>
        </w:rPr>
        <w:t>6</w:t>
      </w:r>
      <w:r w:rsidRPr="00732BC7">
        <w:rPr>
          <w:rFonts w:eastAsia="ArialMT" w:cs="Times New Roman"/>
          <w:szCs w:val="24"/>
          <w:lang w:val="en-US"/>
        </w:rPr>
        <w:t xml:space="preserve"> (CDCl</w:t>
      </w:r>
      <w:r w:rsidRPr="00732BC7">
        <w:rPr>
          <w:rFonts w:eastAsia="ArialMT" w:cs="Times New Roman"/>
          <w:szCs w:val="24"/>
          <w:vertAlign w:val="subscript"/>
          <w:lang w:val="en-US"/>
        </w:rPr>
        <w:t>3</w:t>
      </w:r>
      <w:r w:rsidRPr="00732BC7">
        <w:rPr>
          <w:rFonts w:eastAsia="ArialMT" w:cs="Times New Roman"/>
          <w:szCs w:val="24"/>
          <w:lang w:val="en-US"/>
        </w:rPr>
        <w:t>).</w:t>
      </w:r>
    </w:p>
    <w:p w:rsidR="003C771F" w:rsidRPr="00732BC7" w:rsidRDefault="00FE7B67" w:rsidP="003C771F">
      <w:pPr>
        <w:spacing w:after="0" w:line="276" w:lineRule="auto"/>
        <w:jc w:val="center"/>
        <w:rPr>
          <w:rFonts w:ascii="Times New Roman" w:eastAsia="ArialMT" w:hAnsi="Times New Roman" w:cs="Times New Roman"/>
          <w:bCs/>
          <w:i/>
          <w:sz w:val="24"/>
          <w:szCs w:val="24"/>
          <w:lang w:val="en-US"/>
        </w:rPr>
      </w:pPr>
      <w:r>
        <w:rPr>
          <w:rFonts w:ascii="Times New Roman" w:eastAsia="ArialMT" w:hAnsi="Times New Roman" w:cs="Times New Roman"/>
          <w:bCs/>
          <w:i/>
          <w:noProof/>
          <w:sz w:val="24"/>
          <w:szCs w:val="24"/>
          <w:lang w:eastAsia="ru-RU"/>
        </w:rPr>
        <w:drawing>
          <wp:inline distT="0" distB="0" distL="0" distR="0">
            <wp:extent cx="5940425" cy="4142105"/>
            <wp:effectExtent l="0" t="0" r="3175" b="0"/>
            <wp:docPr id="62540220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02207" name="Рисунок 625402207"/>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42105"/>
                    </a:xfrm>
                    <a:prstGeom prst="rect">
                      <a:avLst/>
                    </a:prstGeom>
                  </pic:spPr>
                </pic:pic>
              </a:graphicData>
            </a:graphic>
          </wp:inline>
        </w:drawing>
      </w:r>
    </w:p>
    <w:p w:rsidR="003C771F" w:rsidRPr="00732BC7" w:rsidRDefault="003C771F" w:rsidP="003C771F">
      <w:pPr>
        <w:pStyle w:val="a3"/>
        <w:rPr>
          <w:rFonts w:eastAsia="ArialMT" w:cs="Times New Roman"/>
          <w:bCs/>
          <w:szCs w:val="24"/>
          <w:lang w:val="en-US"/>
        </w:rPr>
      </w:pPr>
      <w:r w:rsidRPr="00732BC7">
        <w:rPr>
          <w:lang w:val="en-US"/>
        </w:rPr>
        <w:t xml:space="preserve">Figure S </w:t>
      </w:r>
      <w:r w:rsidR="00F72876">
        <w:fldChar w:fldCharType="begin"/>
      </w:r>
      <w:r w:rsidRPr="00732BC7">
        <w:rPr>
          <w:lang w:val="en-US"/>
        </w:rPr>
        <w:instrText xml:space="preserve"> SEQ Figure_S \* ARABIC </w:instrText>
      </w:r>
      <w:r w:rsidR="00F72876">
        <w:fldChar w:fldCharType="separate"/>
      </w:r>
      <w:r w:rsidR="004770EE">
        <w:rPr>
          <w:noProof/>
          <w:lang w:val="en-US"/>
        </w:rPr>
        <w:t>24</w:t>
      </w:r>
      <w:r w:rsidR="00F72876">
        <w:fldChar w:fldCharType="end"/>
      </w:r>
      <w:r>
        <w:rPr>
          <w:lang w:val="en-US"/>
        </w:rPr>
        <w:t xml:space="preserve">. </w:t>
      </w:r>
      <w:r w:rsidRPr="00732BC7">
        <w:rPr>
          <w:rFonts w:eastAsia="ArialMT" w:cs="Times New Roman"/>
          <w:szCs w:val="24"/>
          <w:vertAlign w:val="superscript"/>
          <w:lang w:val="en-US"/>
        </w:rPr>
        <w:t>13</w:t>
      </w:r>
      <w:r w:rsidRPr="00732BC7">
        <w:rPr>
          <w:rFonts w:eastAsia="ArialMT" w:cs="Times New Roman"/>
          <w:szCs w:val="24"/>
          <w:lang w:val="en-US"/>
        </w:rPr>
        <w:t xml:space="preserve">C DEPT-135 spectrum of </w:t>
      </w:r>
      <w:r w:rsidRPr="00732BC7">
        <w:rPr>
          <w:rFonts w:eastAsia="ArialMT" w:cs="Times New Roman"/>
          <w:b/>
          <w:szCs w:val="24"/>
          <w:lang w:val="en-US"/>
        </w:rPr>
        <w:t>Ni-</w:t>
      </w:r>
      <w:r>
        <w:rPr>
          <w:rFonts w:eastAsia="ArialMT" w:cs="Times New Roman"/>
          <w:b/>
          <w:i w:val="0"/>
          <w:iCs w:val="0"/>
          <w:szCs w:val="24"/>
          <w:lang w:val="en-US"/>
        </w:rPr>
        <w:t>6</w:t>
      </w:r>
      <w:r w:rsidRPr="00732BC7">
        <w:rPr>
          <w:rFonts w:eastAsia="ArialMT" w:cs="Times New Roman"/>
          <w:szCs w:val="24"/>
          <w:lang w:val="en-US"/>
        </w:rPr>
        <w:t xml:space="preserve"> (CDCl</w:t>
      </w:r>
      <w:r w:rsidRPr="00732BC7">
        <w:rPr>
          <w:rFonts w:eastAsia="ArialMT" w:cs="Times New Roman"/>
          <w:szCs w:val="24"/>
          <w:vertAlign w:val="subscript"/>
          <w:lang w:val="en-US"/>
        </w:rPr>
        <w:t>3</w:t>
      </w:r>
      <w:r w:rsidRPr="00732BC7">
        <w:rPr>
          <w:rFonts w:eastAsia="ArialMT" w:cs="Times New Roman"/>
          <w:szCs w:val="24"/>
          <w:lang w:val="en-US"/>
        </w:rPr>
        <w:t>).</w:t>
      </w:r>
    </w:p>
    <w:p w:rsidR="003C771F" w:rsidRPr="00732BC7" w:rsidRDefault="00FE7B67" w:rsidP="003C771F">
      <w:pPr>
        <w:spacing w:after="0" w:line="276" w:lineRule="auto"/>
        <w:jc w:val="center"/>
        <w:rPr>
          <w:rFonts w:ascii="Times New Roman" w:eastAsia="ArialMT" w:hAnsi="Times New Roman" w:cs="Times New Roman"/>
          <w:bCs/>
          <w:i/>
          <w:sz w:val="24"/>
          <w:szCs w:val="24"/>
          <w:lang w:val="en-US"/>
        </w:rPr>
      </w:pPr>
      <w:r>
        <w:rPr>
          <w:rFonts w:ascii="Times New Roman" w:eastAsia="ArialMT" w:hAnsi="Times New Roman" w:cs="Times New Roman"/>
          <w:bCs/>
          <w:i/>
          <w:noProof/>
          <w:sz w:val="24"/>
          <w:szCs w:val="24"/>
          <w:lang w:eastAsia="ru-RU"/>
        </w:rPr>
        <w:lastRenderedPageBreak/>
        <w:drawing>
          <wp:inline distT="0" distB="0" distL="0" distR="0">
            <wp:extent cx="5940425" cy="4142105"/>
            <wp:effectExtent l="0" t="0" r="3175" b="0"/>
            <wp:docPr id="108501862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18621" name="Рисунок 108501862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42105"/>
                    </a:xfrm>
                    <a:prstGeom prst="rect">
                      <a:avLst/>
                    </a:prstGeom>
                  </pic:spPr>
                </pic:pic>
              </a:graphicData>
            </a:graphic>
          </wp:inline>
        </w:drawing>
      </w:r>
    </w:p>
    <w:p w:rsidR="003C771F" w:rsidRPr="00732BC7" w:rsidRDefault="003C771F" w:rsidP="003C771F">
      <w:pPr>
        <w:pStyle w:val="a3"/>
        <w:rPr>
          <w:rFonts w:eastAsia="ArialMT" w:cs="Times New Roman"/>
          <w:szCs w:val="24"/>
          <w:lang w:val="en-US"/>
        </w:rPr>
      </w:pPr>
      <w:r w:rsidRPr="00732BC7">
        <w:rPr>
          <w:lang w:val="en-US"/>
        </w:rPr>
        <w:t xml:space="preserve">Figure S </w:t>
      </w:r>
      <w:r w:rsidR="00F72876">
        <w:fldChar w:fldCharType="begin"/>
      </w:r>
      <w:r w:rsidRPr="00732BC7">
        <w:rPr>
          <w:lang w:val="en-US"/>
        </w:rPr>
        <w:instrText xml:space="preserve"> SEQ Figure_S \* ARABIC </w:instrText>
      </w:r>
      <w:r w:rsidR="00F72876">
        <w:fldChar w:fldCharType="separate"/>
      </w:r>
      <w:r w:rsidR="004770EE">
        <w:rPr>
          <w:noProof/>
          <w:lang w:val="en-US"/>
        </w:rPr>
        <w:t>25</w:t>
      </w:r>
      <w:r w:rsidR="00F72876">
        <w:fldChar w:fldCharType="end"/>
      </w:r>
      <w:r>
        <w:rPr>
          <w:lang w:val="en-US"/>
        </w:rPr>
        <w:t xml:space="preserve">. </w:t>
      </w:r>
      <w:r w:rsidRPr="00732BC7">
        <w:rPr>
          <w:rFonts w:eastAsia="ArialMT" w:cs="Times New Roman"/>
          <w:szCs w:val="24"/>
          <w:vertAlign w:val="superscript"/>
          <w:lang w:val="en-US"/>
        </w:rPr>
        <w:t>1</w:t>
      </w:r>
      <w:r w:rsidRPr="00732BC7">
        <w:rPr>
          <w:rFonts w:eastAsia="ArialMT" w:cs="Times New Roman"/>
          <w:szCs w:val="24"/>
          <w:lang w:val="en-US"/>
        </w:rPr>
        <w:t>H-</w:t>
      </w:r>
      <w:r w:rsidRPr="00732BC7">
        <w:rPr>
          <w:rFonts w:eastAsia="ArialMT" w:cs="Times New Roman"/>
          <w:szCs w:val="24"/>
          <w:vertAlign w:val="superscript"/>
          <w:lang w:val="en-US"/>
        </w:rPr>
        <w:t>1</w:t>
      </w:r>
      <w:r w:rsidRPr="00732BC7">
        <w:rPr>
          <w:rFonts w:eastAsia="ArialMT" w:cs="Times New Roman"/>
          <w:szCs w:val="24"/>
          <w:lang w:val="en-US"/>
        </w:rPr>
        <w:t xml:space="preserve">H COSY spectrum of </w:t>
      </w:r>
      <w:r w:rsidRPr="00732BC7">
        <w:rPr>
          <w:rFonts w:eastAsia="ArialMT" w:cs="Times New Roman"/>
          <w:b/>
          <w:szCs w:val="24"/>
          <w:lang w:val="en-US"/>
        </w:rPr>
        <w:t>Ni-</w:t>
      </w:r>
      <w:r>
        <w:rPr>
          <w:rFonts w:eastAsia="ArialMT" w:cs="Times New Roman"/>
          <w:b/>
          <w:i w:val="0"/>
          <w:iCs w:val="0"/>
          <w:szCs w:val="24"/>
          <w:lang w:val="en-US"/>
        </w:rPr>
        <w:t>6</w:t>
      </w:r>
      <w:r w:rsidRPr="00732BC7">
        <w:rPr>
          <w:rFonts w:eastAsia="ArialMT" w:cs="Times New Roman"/>
          <w:szCs w:val="24"/>
          <w:lang w:val="en-US"/>
        </w:rPr>
        <w:t xml:space="preserve"> (CDCl</w:t>
      </w:r>
      <w:r w:rsidRPr="00732BC7">
        <w:rPr>
          <w:rFonts w:eastAsia="ArialMT" w:cs="Times New Roman"/>
          <w:szCs w:val="24"/>
          <w:vertAlign w:val="subscript"/>
          <w:lang w:val="en-US"/>
        </w:rPr>
        <w:t>3</w:t>
      </w:r>
      <w:r w:rsidRPr="00732BC7">
        <w:rPr>
          <w:rFonts w:eastAsia="ArialMT" w:cs="Times New Roman"/>
          <w:szCs w:val="24"/>
          <w:lang w:val="en-US"/>
        </w:rPr>
        <w:t>).</w:t>
      </w:r>
    </w:p>
    <w:p w:rsidR="003C771F" w:rsidRPr="00732BC7" w:rsidRDefault="00FE7B67" w:rsidP="003C771F">
      <w:pPr>
        <w:spacing w:after="0" w:line="276" w:lineRule="auto"/>
        <w:jc w:val="center"/>
        <w:rPr>
          <w:rFonts w:ascii="Times New Roman" w:eastAsia="ArialMT" w:hAnsi="Times New Roman" w:cs="Times New Roman"/>
          <w:bCs/>
          <w:i/>
          <w:sz w:val="24"/>
          <w:szCs w:val="24"/>
          <w:lang w:val="en-US"/>
        </w:rPr>
      </w:pPr>
      <w:r>
        <w:rPr>
          <w:rFonts w:ascii="Times New Roman" w:eastAsia="ArialMT" w:hAnsi="Times New Roman" w:cs="Times New Roman"/>
          <w:bCs/>
          <w:i/>
          <w:noProof/>
          <w:sz w:val="24"/>
          <w:szCs w:val="24"/>
          <w:lang w:eastAsia="ru-RU"/>
        </w:rPr>
        <w:drawing>
          <wp:inline distT="0" distB="0" distL="0" distR="0">
            <wp:extent cx="5940425" cy="4142105"/>
            <wp:effectExtent l="0" t="0" r="3175" b="0"/>
            <wp:docPr id="203612558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25586" name="Рисунок 2036125586"/>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42105"/>
                    </a:xfrm>
                    <a:prstGeom prst="rect">
                      <a:avLst/>
                    </a:prstGeom>
                  </pic:spPr>
                </pic:pic>
              </a:graphicData>
            </a:graphic>
          </wp:inline>
        </w:drawing>
      </w:r>
    </w:p>
    <w:p w:rsidR="003C771F" w:rsidRPr="00732BC7" w:rsidRDefault="003C771F" w:rsidP="003C771F">
      <w:pPr>
        <w:pStyle w:val="a3"/>
        <w:rPr>
          <w:rFonts w:eastAsia="ArialMT" w:cs="Times New Roman"/>
          <w:bCs/>
          <w:szCs w:val="24"/>
          <w:lang w:val="en-US"/>
        </w:rPr>
      </w:pPr>
      <w:r w:rsidRPr="00732BC7">
        <w:rPr>
          <w:lang w:val="en-US"/>
        </w:rPr>
        <w:t xml:space="preserve">Figure S </w:t>
      </w:r>
      <w:r w:rsidR="00F72876">
        <w:fldChar w:fldCharType="begin"/>
      </w:r>
      <w:r w:rsidRPr="00732BC7">
        <w:rPr>
          <w:lang w:val="en-US"/>
        </w:rPr>
        <w:instrText xml:space="preserve"> SEQ Figure_S \* ARABIC </w:instrText>
      </w:r>
      <w:r w:rsidR="00F72876">
        <w:fldChar w:fldCharType="separate"/>
      </w:r>
      <w:r w:rsidR="004770EE">
        <w:rPr>
          <w:noProof/>
          <w:lang w:val="en-US"/>
        </w:rPr>
        <w:t>26</w:t>
      </w:r>
      <w:r w:rsidR="00F72876">
        <w:fldChar w:fldCharType="end"/>
      </w:r>
      <w:r>
        <w:rPr>
          <w:lang w:val="en-US"/>
        </w:rPr>
        <w:t xml:space="preserve">. </w:t>
      </w:r>
      <w:r w:rsidRPr="00732BC7">
        <w:rPr>
          <w:rFonts w:eastAsia="ArialMT" w:cs="Times New Roman"/>
          <w:szCs w:val="24"/>
          <w:vertAlign w:val="superscript"/>
          <w:lang w:val="en-US"/>
        </w:rPr>
        <w:t>1</w:t>
      </w:r>
      <w:r w:rsidRPr="00732BC7">
        <w:rPr>
          <w:rFonts w:eastAsia="ArialMT" w:cs="Times New Roman"/>
          <w:szCs w:val="24"/>
          <w:lang w:val="en-US"/>
        </w:rPr>
        <w:t>H-</w:t>
      </w:r>
      <w:r w:rsidRPr="00732BC7">
        <w:rPr>
          <w:rFonts w:eastAsia="ArialMT" w:cs="Times New Roman"/>
          <w:szCs w:val="24"/>
          <w:vertAlign w:val="superscript"/>
          <w:lang w:val="en-US"/>
        </w:rPr>
        <w:t>13</w:t>
      </w:r>
      <w:r w:rsidRPr="00732BC7">
        <w:rPr>
          <w:rFonts w:eastAsia="ArialMT" w:cs="Times New Roman"/>
          <w:szCs w:val="24"/>
          <w:lang w:val="en-US"/>
        </w:rPr>
        <w:t xml:space="preserve">C HSQC spectrum of </w:t>
      </w:r>
      <w:r w:rsidRPr="00732BC7">
        <w:rPr>
          <w:rFonts w:eastAsia="ArialMT" w:cs="Times New Roman"/>
          <w:b/>
          <w:szCs w:val="24"/>
          <w:lang w:val="en-US"/>
        </w:rPr>
        <w:t>Ni-</w:t>
      </w:r>
      <w:r>
        <w:rPr>
          <w:rFonts w:eastAsia="ArialMT" w:cs="Times New Roman"/>
          <w:b/>
          <w:i w:val="0"/>
          <w:iCs w:val="0"/>
          <w:szCs w:val="24"/>
          <w:lang w:val="en-US"/>
        </w:rPr>
        <w:t>6</w:t>
      </w:r>
      <w:r w:rsidRPr="00732BC7">
        <w:rPr>
          <w:rFonts w:eastAsia="ArialMT" w:cs="Times New Roman"/>
          <w:szCs w:val="24"/>
          <w:lang w:val="en-US"/>
        </w:rPr>
        <w:t xml:space="preserve"> (CDCl</w:t>
      </w:r>
      <w:r w:rsidRPr="00732BC7">
        <w:rPr>
          <w:rFonts w:eastAsia="ArialMT" w:cs="Times New Roman"/>
          <w:szCs w:val="24"/>
          <w:vertAlign w:val="subscript"/>
          <w:lang w:val="en-US"/>
        </w:rPr>
        <w:t>3</w:t>
      </w:r>
      <w:r w:rsidRPr="00732BC7">
        <w:rPr>
          <w:rFonts w:eastAsia="ArialMT" w:cs="Times New Roman"/>
          <w:szCs w:val="24"/>
          <w:lang w:val="en-US"/>
        </w:rPr>
        <w:t>).</w:t>
      </w:r>
    </w:p>
    <w:p w:rsidR="003C771F" w:rsidRPr="00732BC7" w:rsidRDefault="00FE7B67" w:rsidP="003C771F">
      <w:pPr>
        <w:spacing w:after="0" w:line="276" w:lineRule="auto"/>
        <w:jc w:val="center"/>
        <w:rPr>
          <w:rFonts w:ascii="Times New Roman" w:eastAsia="ArialMT" w:hAnsi="Times New Roman" w:cs="Times New Roman"/>
          <w:bCs/>
          <w:i/>
          <w:sz w:val="24"/>
          <w:szCs w:val="24"/>
          <w:lang w:val="en-US"/>
        </w:rPr>
      </w:pPr>
      <w:r>
        <w:rPr>
          <w:rFonts w:ascii="Times New Roman" w:eastAsia="ArialMT" w:hAnsi="Times New Roman" w:cs="Times New Roman"/>
          <w:bCs/>
          <w:i/>
          <w:noProof/>
          <w:sz w:val="24"/>
          <w:szCs w:val="24"/>
          <w:lang w:eastAsia="ru-RU"/>
        </w:rPr>
        <w:lastRenderedPageBreak/>
        <w:drawing>
          <wp:inline distT="0" distB="0" distL="0" distR="0">
            <wp:extent cx="5940425" cy="4142105"/>
            <wp:effectExtent l="0" t="0" r="3175" b="0"/>
            <wp:docPr id="94850563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05635" name="Рисунок 948505635"/>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42105"/>
                    </a:xfrm>
                    <a:prstGeom prst="rect">
                      <a:avLst/>
                    </a:prstGeom>
                  </pic:spPr>
                </pic:pic>
              </a:graphicData>
            </a:graphic>
          </wp:inline>
        </w:drawing>
      </w:r>
    </w:p>
    <w:p w:rsidR="003C771F" w:rsidRPr="00732BC7" w:rsidRDefault="003C771F" w:rsidP="003C771F">
      <w:pPr>
        <w:pStyle w:val="a3"/>
        <w:rPr>
          <w:rFonts w:eastAsia="ArialMT" w:cs="Times New Roman"/>
          <w:szCs w:val="24"/>
          <w:lang w:val="en-US"/>
        </w:rPr>
      </w:pPr>
      <w:r w:rsidRPr="00732BC7">
        <w:rPr>
          <w:lang w:val="en-US"/>
        </w:rPr>
        <w:t xml:space="preserve">Figure S </w:t>
      </w:r>
      <w:r w:rsidR="00F72876">
        <w:fldChar w:fldCharType="begin"/>
      </w:r>
      <w:r w:rsidRPr="00732BC7">
        <w:rPr>
          <w:lang w:val="en-US"/>
        </w:rPr>
        <w:instrText xml:space="preserve"> SEQ Figure_S \* ARABIC </w:instrText>
      </w:r>
      <w:r w:rsidR="00F72876">
        <w:fldChar w:fldCharType="separate"/>
      </w:r>
      <w:r w:rsidR="004770EE">
        <w:rPr>
          <w:noProof/>
          <w:lang w:val="en-US"/>
        </w:rPr>
        <w:t>27</w:t>
      </w:r>
      <w:r w:rsidR="00F72876">
        <w:fldChar w:fldCharType="end"/>
      </w:r>
      <w:r>
        <w:rPr>
          <w:lang w:val="en-US"/>
        </w:rPr>
        <w:t xml:space="preserve">. </w:t>
      </w:r>
      <w:r w:rsidRPr="00732BC7">
        <w:rPr>
          <w:rFonts w:eastAsia="ArialMT" w:cs="Times New Roman"/>
          <w:szCs w:val="24"/>
          <w:vertAlign w:val="superscript"/>
          <w:lang w:val="en-US"/>
        </w:rPr>
        <w:t>1</w:t>
      </w:r>
      <w:r w:rsidRPr="00732BC7">
        <w:rPr>
          <w:rFonts w:eastAsia="ArialMT" w:cs="Times New Roman"/>
          <w:szCs w:val="24"/>
          <w:lang w:val="en-US"/>
        </w:rPr>
        <w:t>H-</w:t>
      </w:r>
      <w:r w:rsidRPr="00732BC7">
        <w:rPr>
          <w:rFonts w:eastAsia="ArialMT" w:cs="Times New Roman"/>
          <w:szCs w:val="24"/>
          <w:vertAlign w:val="superscript"/>
          <w:lang w:val="en-US"/>
        </w:rPr>
        <w:t>13</w:t>
      </w:r>
      <w:r w:rsidRPr="00732BC7">
        <w:rPr>
          <w:rFonts w:eastAsia="ArialMT" w:cs="Times New Roman"/>
          <w:szCs w:val="24"/>
          <w:lang w:val="en-US"/>
        </w:rPr>
        <w:t xml:space="preserve">C HMBC spectrum of </w:t>
      </w:r>
      <w:r w:rsidRPr="00732BC7">
        <w:rPr>
          <w:rFonts w:eastAsia="ArialMT" w:cs="Times New Roman"/>
          <w:b/>
          <w:szCs w:val="24"/>
          <w:lang w:val="en-US"/>
        </w:rPr>
        <w:t>Ni-</w:t>
      </w:r>
      <w:r>
        <w:rPr>
          <w:rFonts w:eastAsia="ArialMT" w:cs="Times New Roman"/>
          <w:b/>
          <w:i w:val="0"/>
          <w:iCs w:val="0"/>
          <w:szCs w:val="24"/>
          <w:lang w:val="en-US"/>
        </w:rPr>
        <w:t>6</w:t>
      </w:r>
      <w:r w:rsidRPr="00732BC7">
        <w:rPr>
          <w:rFonts w:eastAsia="ArialMT" w:cs="Times New Roman"/>
          <w:szCs w:val="24"/>
          <w:lang w:val="en-US"/>
        </w:rPr>
        <w:t xml:space="preserve"> (CDCl</w:t>
      </w:r>
      <w:r w:rsidRPr="00732BC7">
        <w:rPr>
          <w:rFonts w:eastAsia="ArialMT" w:cs="Times New Roman"/>
          <w:szCs w:val="24"/>
          <w:vertAlign w:val="subscript"/>
          <w:lang w:val="en-US"/>
        </w:rPr>
        <w:t>3</w:t>
      </w:r>
      <w:r w:rsidRPr="00732BC7">
        <w:rPr>
          <w:rFonts w:eastAsia="ArialMT" w:cs="Times New Roman"/>
          <w:szCs w:val="24"/>
          <w:lang w:val="en-US"/>
        </w:rPr>
        <w:t>).</w:t>
      </w:r>
    </w:p>
    <w:p w:rsidR="003C771F" w:rsidRDefault="00FE7B67" w:rsidP="00744C7A">
      <w:pPr>
        <w:spacing w:after="0" w:line="276"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4030980"/>
            <wp:effectExtent l="0" t="0" r="3175" b="7620"/>
            <wp:docPr id="13419665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6656" name="Рисунок 134196656"/>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030980"/>
                    </a:xfrm>
                    <a:prstGeom prst="rect">
                      <a:avLst/>
                    </a:prstGeom>
                  </pic:spPr>
                </pic:pic>
              </a:graphicData>
            </a:graphic>
          </wp:inline>
        </w:drawing>
      </w:r>
    </w:p>
    <w:p w:rsidR="00744C7A" w:rsidRPr="00194A97" w:rsidRDefault="00744C7A" w:rsidP="00744C7A">
      <w:pPr>
        <w:pStyle w:val="a3"/>
        <w:rPr>
          <w:rFonts w:cs="Times New Roman"/>
          <w:szCs w:val="24"/>
          <w:lang w:val="en-US"/>
        </w:rPr>
      </w:pPr>
      <w:r w:rsidRPr="00744C7A">
        <w:rPr>
          <w:lang w:val="en-US"/>
        </w:rPr>
        <w:t xml:space="preserve">Figure S </w:t>
      </w:r>
      <w:r w:rsidR="00F72876">
        <w:fldChar w:fldCharType="begin"/>
      </w:r>
      <w:r w:rsidRPr="00744C7A">
        <w:rPr>
          <w:lang w:val="en-US"/>
        </w:rPr>
        <w:instrText xml:space="preserve"> SEQ Figure_S \* ARABIC </w:instrText>
      </w:r>
      <w:r w:rsidR="00F72876">
        <w:fldChar w:fldCharType="separate"/>
      </w:r>
      <w:r w:rsidR="004770EE">
        <w:rPr>
          <w:noProof/>
          <w:lang w:val="en-US"/>
        </w:rPr>
        <w:t>28</w:t>
      </w:r>
      <w:r w:rsidR="00F72876">
        <w:fldChar w:fldCharType="end"/>
      </w:r>
      <w:r>
        <w:rPr>
          <w:lang w:val="en-US"/>
        </w:rPr>
        <w:t xml:space="preserve">. Stacked </w:t>
      </w:r>
      <w:r w:rsidRPr="0033591A">
        <w:rPr>
          <w:rFonts w:cs="Times New Roman"/>
          <w:szCs w:val="24"/>
          <w:vertAlign w:val="superscript"/>
          <w:lang w:val="en-US"/>
        </w:rPr>
        <w:t>13</w:t>
      </w:r>
      <w:r w:rsidRPr="0033591A">
        <w:rPr>
          <w:rFonts w:cs="Times New Roman"/>
          <w:szCs w:val="24"/>
          <w:lang w:val="en-US"/>
        </w:rPr>
        <w:t xml:space="preserve">C NMR </w:t>
      </w:r>
      <w:r>
        <w:rPr>
          <w:rFonts w:cs="Times New Roman"/>
          <w:szCs w:val="24"/>
          <w:lang w:val="en-US"/>
        </w:rPr>
        <w:t xml:space="preserve">and </w:t>
      </w:r>
      <w:r w:rsidRPr="0033591A">
        <w:rPr>
          <w:rFonts w:cs="Times New Roman"/>
          <w:szCs w:val="24"/>
          <w:vertAlign w:val="superscript"/>
          <w:lang w:val="en-US"/>
        </w:rPr>
        <w:t>13</w:t>
      </w:r>
      <w:r w:rsidRPr="0033591A">
        <w:rPr>
          <w:rFonts w:cs="Times New Roman"/>
          <w:szCs w:val="24"/>
          <w:lang w:val="en-US"/>
        </w:rPr>
        <w:t>C DEPT-135</w:t>
      </w:r>
      <w:r>
        <w:rPr>
          <w:rFonts w:cs="Times New Roman"/>
          <w:szCs w:val="24"/>
          <w:lang w:val="en-US"/>
        </w:rPr>
        <w:t xml:space="preserve"> </w:t>
      </w:r>
      <w:r w:rsidRPr="0033591A">
        <w:rPr>
          <w:rFonts w:cs="Times New Roman"/>
          <w:szCs w:val="24"/>
          <w:lang w:val="en-US"/>
        </w:rPr>
        <w:t>spectr</w:t>
      </w:r>
      <w:r>
        <w:rPr>
          <w:rFonts w:cs="Times New Roman"/>
          <w:szCs w:val="24"/>
          <w:lang w:val="en-US"/>
        </w:rPr>
        <w:t>a</w:t>
      </w:r>
      <w:r w:rsidRPr="0033591A">
        <w:rPr>
          <w:rFonts w:cs="Times New Roman"/>
          <w:szCs w:val="24"/>
          <w:lang w:val="en-US"/>
        </w:rPr>
        <w:t xml:space="preserve"> of </w:t>
      </w:r>
      <w:r w:rsidRPr="0033591A">
        <w:rPr>
          <w:rFonts w:cs="Times New Roman"/>
          <w:b/>
          <w:szCs w:val="24"/>
          <w:lang w:val="en-US"/>
        </w:rPr>
        <w:t>Ni-</w:t>
      </w:r>
      <w:r>
        <w:rPr>
          <w:rFonts w:cs="Times New Roman"/>
          <w:b/>
          <w:iCs w:val="0"/>
          <w:szCs w:val="24"/>
          <w:lang w:val="en-US"/>
        </w:rPr>
        <w:t>6</w:t>
      </w:r>
      <w:r w:rsidRPr="0033591A">
        <w:rPr>
          <w:rFonts w:cs="Times New Roman"/>
          <w:szCs w:val="24"/>
          <w:lang w:val="en-US"/>
        </w:rPr>
        <w:t xml:space="preserve"> (</w:t>
      </w:r>
      <w:r>
        <w:rPr>
          <w:rFonts w:cs="Times New Roman"/>
          <w:szCs w:val="24"/>
          <w:lang w:val="en-US"/>
        </w:rPr>
        <w:t xml:space="preserve">aromatic carbon region, </w:t>
      </w:r>
      <w:r w:rsidRPr="0033591A">
        <w:rPr>
          <w:rFonts w:cs="Times New Roman"/>
          <w:szCs w:val="24"/>
          <w:lang w:val="en-US"/>
        </w:rPr>
        <w:t>CDCl</w:t>
      </w:r>
      <w:r w:rsidRPr="0033591A">
        <w:rPr>
          <w:rFonts w:cs="Times New Roman"/>
          <w:szCs w:val="24"/>
          <w:vertAlign w:val="subscript"/>
          <w:lang w:val="en-US"/>
        </w:rPr>
        <w:t>3</w:t>
      </w:r>
      <w:r w:rsidRPr="0033591A">
        <w:rPr>
          <w:rFonts w:cs="Times New Roman"/>
          <w:szCs w:val="24"/>
          <w:lang w:val="en-US"/>
        </w:rPr>
        <w:t>)</w:t>
      </w:r>
      <w:r w:rsidR="009C3D73">
        <w:rPr>
          <w:rFonts w:cs="Times New Roman"/>
          <w:szCs w:val="24"/>
          <w:lang w:val="en-US"/>
        </w:rPr>
        <w:t xml:space="preserve"> </w:t>
      </w:r>
      <w:r w:rsidR="009C3D73" w:rsidRPr="00744C7A">
        <w:rPr>
          <w:bCs/>
          <w:lang w:val="en-US"/>
        </w:rPr>
        <w:t>with signal assignments</w:t>
      </w:r>
      <w:r>
        <w:rPr>
          <w:rFonts w:cs="Times New Roman"/>
          <w:szCs w:val="24"/>
          <w:lang w:val="en-US"/>
        </w:rPr>
        <w:t>. Signals of</w:t>
      </w:r>
      <w:r w:rsidRPr="00744C7A">
        <w:rPr>
          <w:rFonts w:cs="Times New Roman"/>
          <w:szCs w:val="24"/>
          <w:lang w:val="en-US"/>
        </w:rPr>
        <w:t xml:space="preserve"> the phthalate plasticizer derivative</w:t>
      </w:r>
      <w:r>
        <w:rPr>
          <w:rFonts w:cs="Times New Roman"/>
          <w:szCs w:val="24"/>
          <w:lang w:val="en-US"/>
        </w:rPr>
        <w:t xml:space="preserve"> are not assigned.</w:t>
      </w:r>
    </w:p>
    <w:p w:rsidR="00744C7A" w:rsidRDefault="00FE7B67" w:rsidP="00744C7A">
      <w:pPr>
        <w:spacing w:after="0" w:line="276"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940425" cy="3846830"/>
            <wp:effectExtent l="0" t="0" r="3175" b="1270"/>
            <wp:docPr id="192821673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16731" name="Рисунок 192821673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3846830"/>
                    </a:xfrm>
                    <a:prstGeom prst="rect">
                      <a:avLst/>
                    </a:prstGeom>
                  </pic:spPr>
                </pic:pic>
              </a:graphicData>
            </a:graphic>
          </wp:inline>
        </w:drawing>
      </w:r>
    </w:p>
    <w:p w:rsidR="00744C7A" w:rsidRPr="00744C7A" w:rsidRDefault="00744C7A" w:rsidP="00744C7A">
      <w:pPr>
        <w:pStyle w:val="a3"/>
        <w:rPr>
          <w:rFonts w:cs="Times New Roman"/>
          <w:szCs w:val="24"/>
          <w:lang w:val="en-US"/>
        </w:rPr>
      </w:pPr>
      <w:r w:rsidRPr="00744C7A">
        <w:rPr>
          <w:lang w:val="en-US"/>
        </w:rPr>
        <w:t xml:space="preserve">Figure S </w:t>
      </w:r>
      <w:r w:rsidR="00F72876">
        <w:fldChar w:fldCharType="begin"/>
      </w:r>
      <w:r w:rsidRPr="00744C7A">
        <w:rPr>
          <w:lang w:val="en-US"/>
        </w:rPr>
        <w:instrText xml:space="preserve"> SEQ Figure_S \* ARABIC </w:instrText>
      </w:r>
      <w:r w:rsidR="00F72876">
        <w:fldChar w:fldCharType="separate"/>
      </w:r>
      <w:r w:rsidR="004770EE">
        <w:rPr>
          <w:noProof/>
          <w:lang w:val="en-US"/>
        </w:rPr>
        <w:t>29</w:t>
      </w:r>
      <w:r w:rsidR="00F72876">
        <w:fldChar w:fldCharType="end"/>
      </w:r>
      <w:r>
        <w:rPr>
          <w:lang w:val="en-US"/>
        </w:rPr>
        <w:t xml:space="preserve">. Expansion of the </w:t>
      </w:r>
      <w:r w:rsidRPr="00744C7A">
        <w:rPr>
          <w:vertAlign w:val="superscript"/>
          <w:lang w:val="en-US"/>
        </w:rPr>
        <w:t>13</w:t>
      </w:r>
      <w:r w:rsidRPr="00744C7A">
        <w:rPr>
          <w:lang w:val="en-US"/>
        </w:rPr>
        <w:t xml:space="preserve">C NMR spectrum of </w:t>
      </w:r>
      <w:r w:rsidRPr="00744C7A">
        <w:rPr>
          <w:b/>
          <w:lang w:val="en-US"/>
        </w:rPr>
        <w:t>Ni-</w:t>
      </w:r>
      <w:r>
        <w:rPr>
          <w:b/>
          <w:lang w:val="en-US"/>
        </w:rPr>
        <w:t>6</w:t>
      </w:r>
      <w:r>
        <w:rPr>
          <w:bCs/>
          <w:lang w:val="en-US"/>
        </w:rPr>
        <w:t xml:space="preserve"> (</w:t>
      </w:r>
      <w:r w:rsidRPr="00744C7A">
        <w:rPr>
          <w:bCs/>
          <w:lang w:val="en-US"/>
        </w:rPr>
        <w:t>aromatic carbon region, CDCl</w:t>
      </w:r>
      <w:r w:rsidRPr="00744C7A">
        <w:rPr>
          <w:bCs/>
          <w:vertAlign w:val="subscript"/>
          <w:lang w:val="en-US"/>
        </w:rPr>
        <w:t>3</w:t>
      </w:r>
      <w:r w:rsidRPr="00744C7A">
        <w:rPr>
          <w:bCs/>
          <w:lang w:val="en-US"/>
        </w:rPr>
        <w:t>)</w:t>
      </w:r>
      <w:r>
        <w:rPr>
          <w:bCs/>
          <w:lang w:val="en-US"/>
        </w:rPr>
        <w:t xml:space="preserve"> with signal assignments. </w:t>
      </w:r>
      <w:r>
        <w:rPr>
          <w:rFonts w:cs="Times New Roman"/>
          <w:szCs w:val="24"/>
          <w:lang w:val="en-US"/>
        </w:rPr>
        <w:t>Signals of</w:t>
      </w:r>
      <w:r w:rsidRPr="00744C7A">
        <w:rPr>
          <w:rFonts w:cs="Times New Roman"/>
          <w:szCs w:val="24"/>
          <w:lang w:val="en-US"/>
        </w:rPr>
        <w:t xml:space="preserve"> the phthalate plasticizer derivative</w:t>
      </w:r>
      <w:r>
        <w:rPr>
          <w:rFonts w:cs="Times New Roman"/>
          <w:szCs w:val="24"/>
          <w:lang w:val="en-US"/>
        </w:rPr>
        <w:t xml:space="preserve"> are not assigned.</w:t>
      </w:r>
    </w:p>
    <w:p w:rsidR="00744C7A" w:rsidRDefault="00FE7B67" w:rsidP="00744C7A">
      <w:pPr>
        <w:spacing w:after="0" w:line="276"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3860165"/>
            <wp:effectExtent l="0" t="0" r="3175" b="6985"/>
            <wp:docPr id="81268371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83715" name="Рисунок 812683715"/>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3860165"/>
                    </a:xfrm>
                    <a:prstGeom prst="rect">
                      <a:avLst/>
                    </a:prstGeom>
                  </pic:spPr>
                </pic:pic>
              </a:graphicData>
            </a:graphic>
          </wp:inline>
        </w:drawing>
      </w:r>
    </w:p>
    <w:p w:rsidR="00744C7A" w:rsidRPr="00744C7A" w:rsidRDefault="00744C7A" w:rsidP="00744C7A">
      <w:pPr>
        <w:pStyle w:val="a3"/>
        <w:rPr>
          <w:rFonts w:cs="Times New Roman"/>
          <w:szCs w:val="24"/>
          <w:lang w:val="en-US"/>
        </w:rPr>
      </w:pPr>
      <w:r w:rsidRPr="00744C7A">
        <w:rPr>
          <w:lang w:val="en-US"/>
        </w:rPr>
        <w:t xml:space="preserve">Figure S </w:t>
      </w:r>
      <w:r w:rsidR="00F72876">
        <w:fldChar w:fldCharType="begin"/>
      </w:r>
      <w:r w:rsidRPr="00744C7A">
        <w:rPr>
          <w:lang w:val="en-US"/>
        </w:rPr>
        <w:instrText xml:space="preserve"> SEQ Figure_S \* ARABIC </w:instrText>
      </w:r>
      <w:r w:rsidR="00F72876">
        <w:fldChar w:fldCharType="separate"/>
      </w:r>
      <w:r w:rsidR="004770EE">
        <w:rPr>
          <w:noProof/>
          <w:lang w:val="en-US"/>
        </w:rPr>
        <w:t>30</w:t>
      </w:r>
      <w:r w:rsidR="00F72876">
        <w:fldChar w:fldCharType="end"/>
      </w:r>
      <w:r>
        <w:rPr>
          <w:lang w:val="en-US"/>
        </w:rPr>
        <w:t xml:space="preserve">. </w:t>
      </w:r>
      <w:r w:rsidRPr="00744C7A">
        <w:rPr>
          <w:lang w:val="en-US"/>
        </w:rPr>
        <w:t xml:space="preserve">Expansion of the </w:t>
      </w:r>
      <w:r w:rsidRPr="004375A7">
        <w:rPr>
          <w:vertAlign w:val="superscript"/>
          <w:lang w:val="en-US"/>
        </w:rPr>
        <w:t>13</w:t>
      </w:r>
      <w:r w:rsidRPr="00744C7A">
        <w:rPr>
          <w:lang w:val="en-US"/>
        </w:rPr>
        <w:t xml:space="preserve">C NMR spectrum of </w:t>
      </w:r>
      <w:r w:rsidRPr="00744C7A">
        <w:rPr>
          <w:b/>
          <w:bCs/>
          <w:lang w:val="en-US"/>
        </w:rPr>
        <w:t>Ni-</w:t>
      </w:r>
      <w:r>
        <w:rPr>
          <w:b/>
          <w:bCs/>
          <w:lang w:val="en-US"/>
        </w:rPr>
        <w:t>6</w:t>
      </w:r>
      <w:r w:rsidRPr="00744C7A">
        <w:rPr>
          <w:lang w:val="en-US"/>
        </w:rPr>
        <w:t xml:space="preserve"> (aliphatic carbon region, CDCl</w:t>
      </w:r>
      <w:r w:rsidRPr="004375A7">
        <w:rPr>
          <w:vertAlign w:val="subscript"/>
          <w:lang w:val="en-US"/>
        </w:rPr>
        <w:t>3</w:t>
      </w:r>
      <w:r w:rsidRPr="00744C7A">
        <w:rPr>
          <w:lang w:val="en-US"/>
        </w:rPr>
        <w:t>) with signal assignments. Signals of the phthalate plasticizer derivative are not assigned.</w:t>
      </w:r>
    </w:p>
    <w:p w:rsidR="00744C7A" w:rsidRDefault="00FE7B67" w:rsidP="00744C7A">
      <w:pPr>
        <w:spacing w:after="0" w:line="276"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940425" cy="4201795"/>
            <wp:effectExtent l="0" t="0" r="3175" b="8255"/>
            <wp:docPr id="54206488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64883" name="Рисунок 542064883"/>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201795"/>
                    </a:xfrm>
                    <a:prstGeom prst="rect">
                      <a:avLst/>
                    </a:prstGeom>
                  </pic:spPr>
                </pic:pic>
              </a:graphicData>
            </a:graphic>
          </wp:inline>
        </w:drawing>
      </w:r>
    </w:p>
    <w:p w:rsidR="00744C7A" w:rsidRPr="00744C7A" w:rsidRDefault="00744C7A" w:rsidP="00744C7A">
      <w:pPr>
        <w:pStyle w:val="a3"/>
        <w:rPr>
          <w:rFonts w:cs="Times New Roman"/>
          <w:szCs w:val="24"/>
          <w:lang w:val="en-US"/>
        </w:rPr>
      </w:pPr>
      <w:r w:rsidRPr="00744C7A">
        <w:rPr>
          <w:lang w:val="en-US"/>
        </w:rPr>
        <w:t xml:space="preserve">Figure S </w:t>
      </w:r>
      <w:r w:rsidR="00F72876">
        <w:fldChar w:fldCharType="begin"/>
      </w:r>
      <w:r w:rsidRPr="00744C7A">
        <w:rPr>
          <w:lang w:val="en-US"/>
        </w:rPr>
        <w:instrText xml:space="preserve"> SEQ Figure_S \* ARABIC </w:instrText>
      </w:r>
      <w:r w:rsidR="00F72876">
        <w:fldChar w:fldCharType="separate"/>
      </w:r>
      <w:r w:rsidR="004770EE">
        <w:rPr>
          <w:noProof/>
          <w:lang w:val="en-US"/>
        </w:rPr>
        <w:t>31</w:t>
      </w:r>
      <w:r w:rsidR="00F72876">
        <w:fldChar w:fldCharType="end"/>
      </w:r>
      <w:r>
        <w:rPr>
          <w:lang w:val="en-US"/>
        </w:rPr>
        <w:t xml:space="preserve">. </w:t>
      </w:r>
      <w:r w:rsidRPr="00744C7A">
        <w:rPr>
          <w:vertAlign w:val="superscript"/>
          <w:lang w:val="en-US"/>
        </w:rPr>
        <w:t>1</w:t>
      </w:r>
      <w:r w:rsidRPr="00744C7A">
        <w:rPr>
          <w:lang w:val="en-US"/>
        </w:rPr>
        <w:t>H-</w:t>
      </w:r>
      <w:r w:rsidRPr="00744C7A">
        <w:rPr>
          <w:vertAlign w:val="superscript"/>
          <w:lang w:val="en-US"/>
        </w:rPr>
        <w:t>13</w:t>
      </w:r>
      <w:r w:rsidRPr="00744C7A">
        <w:rPr>
          <w:lang w:val="en-US"/>
        </w:rPr>
        <w:t xml:space="preserve">C HMBC spectrum of </w:t>
      </w:r>
      <w:r w:rsidRPr="00744C7A">
        <w:rPr>
          <w:b/>
          <w:lang w:val="en-US"/>
        </w:rPr>
        <w:t>Ni-</w:t>
      </w:r>
      <w:r>
        <w:rPr>
          <w:b/>
          <w:lang w:val="en-US"/>
        </w:rPr>
        <w:t>6</w:t>
      </w:r>
      <w:r w:rsidRPr="00744C7A">
        <w:rPr>
          <w:bCs/>
          <w:lang w:val="en-US"/>
        </w:rPr>
        <w:t xml:space="preserve"> with key correlations indicated </w:t>
      </w:r>
      <w:r w:rsidRPr="00744C7A">
        <w:rPr>
          <w:lang w:val="en-US"/>
        </w:rPr>
        <w:t>(CDCl</w:t>
      </w:r>
      <w:r w:rsidRPr="00744C7A">
        <w:rPr>
          <w:vertAlign w:val="subscript"/>
          <w:lang w:val="en-US"/>
        </w:rPr>
        <w:t>3</w:t>
      </w:r>
      <w:r w:rsidRPr="00744C7A">
        <w:rPr>
          <w:lang w:val="en-US"/>
        </w:rPr>
        <w:t>)</w:t>
      </w:r>
      <w:r w:rsidRPr="00744C7A">
        <w:rPr>
          <w:bCs/>
          <w:lang w:val="en-US"/>
        </w:rPr>
        <w:t xml:space="preserve">. </w:t>
      </w:r>
      <w:r w:rsidRPr="00744C7A">
        <w:rPr>
          <w:lang w:val="en-US"/>
        </w:rPr>
        <w:t>Signals of the phthalate plasticizer derivative are not assigned.</w:t>
      </w:r>
    </w:p>
    <w:p w:rsidR="00744C7A" w:rsidRDefault="00FE7B67" w:rsidP="00744C7A">
      <w:pPr>
        <w:spacing w:after="0" w:line="276"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4103370"/>
            <wp:effectExtent l="0" t="0" r="3175" b="0"/>
            <wp:docPr id="81021289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12897" name="Рисунок 810212897"/>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03370"/>
                    </a:xfrm>
                    <a:prstGeom prst="rect">
                      <a:avLst/>
                    </a:prstGeom>
                  </pic:spPr>
                </pic:pic>
              </a:graphicData>
            </a:graphic>
          </wp:inline>
        </w:drawing>
      </w:r>
    </w:p>
    <w:p w:rsidR="00744C7A" w:rsidRPr="00744C7A" w:rsidRDefault="00744C7A" w:rsidP="00744C7A">
      <w:pPr>
        <w:pStyle w:val="a3"/>
        <w:rPr>
          <w:rFonts w:cs="Times New Roman"/>
          <w:szCs w:val="24"/>
          <w:lang w:val="en-US"/>
        </w:rPr>
      </w:pPr>
      <w:r w:rsidRPr="00744C7A">
        <w:rPr>
          <w:lang w:val="en-US"/>
        </w:rPr>
        <w:t xml:space="preserve">Figure S </w:t>
      </w:r>
      <w:r w:rsidR="00F72876">
        <w:fldChar w:fldCharType="begin"/>
      </w:r>
      <w:r w:rsidRPr="00744C7A">
        <w:rPr>
          <w:lang w:val="en-US"/>
        </w:rPr>
        <w:instrText xml:space="preserve"> SEQ Figure_S \* ARABIC </w:instrText>
      </w:r>
      <w:r w:rsidR="00F72876">
        <w:fldChar w:fldCharType="separate"/>
      </w:r>
      <w:r w:rsidR="004770EE">
        <w:rPr>
          <w:noProof/>
          <w:lang w:val="en-US"/>
        </w:rPr>
        <w:t>32</w:t>
      </w:r>
      <w:r w:rsidR="00F72876">
        <w:fldChar w:fldCharType="end"/>
      </w:r>
      <w:r>
        <w:rPr>
          <w:lang w:val="en-US"/>
        </w:rPr>
        <w:t xml:space="preserve">. </w:t>
      </w:r>
      <w:r w:rsidRPr="00744C7A">
        <w:rPr>
          <w:lang w:val="en-US"/>
        </w:rPr>
        <w:t xml:space="preserve">Expansion of the </w:t>
      </w:r>
      <w:r w:rsidRPr="0033591A">
        <w:rPr>
          <w:rFonts w:cs="Times New Roman"/>
          <w:szCs w:val="24"/>
          <w:vertAlign w:val="superscript"/>
          <w:lang w:val="en-US"/>
        </w:rPr>
        <w:t>1</w:t>
      </w:r>
      <w:r w:rsidRPr="0033591A">
        <w:rPr>
          <w:rFonts w:cs="Times New Roman"/>
          <w:szCs w:val="24"/>
          <w:lang w:val="en-US"/>
        </w:rPr>
        <w:t>H-</w:t>
      </w:r>
      <w:r w:rsidRPr="0033591A">
        <w:rPr>
          <w:rFonts w:cs="Times New Roman"/>
          <w:szCs w:val="24"/>
          <w:vertAlign w:val="superscript"/>
          <w:lang w:val="en-US"/>
        </w:rPr>
        <w:t>13</w:t>
      </w:r>
      <w:r w:rsidRPr="0033591A">
        <w:rPr>
          <w:rFonts w:cs="Times New Roman"/>
          <w:szCs w:val="24"/>
          <w:lang w:val="en-US"/>
        </w:rPr>
        <w:t xml:space="preserve">C HMBC </w:t>
      </w:r>
      <w:r w:rsidRPr="00744C7A">
        <w:rPr>
          <w:lang w:val="en-US"/>
        </w:rPr>
        <w:t xml:space="preserve">spectrum of </w:t>
      </w:r>
      <w:r w:rsidRPr="00744C7A">
        <w:rPr>
          <w:b/>
          <w:lang w:val="en-US"/>
        </w:rPr>
        <w:t>Ni-</w:t>
      </w:r>
      <w:r>
        <w:rPr>
          <w:b/>
          <w:lang w:val="en-US"/>
        </w:rPr>
        <w:t>6</w:t>
      </w:r>
      <w:r w:rsidRPr="00744C7A">
        <w:rPr>
          <w:bCs/>
          <w:lang w:val="en-US"/>
        </w:rPr>
        <w:t xml:space="preserve"> with </w:t>
      </w:r>
      <w:r>
        <w:rPr>
          <w:bCs/>
          <w:lang w:val="en-US"/>
        </w:rPr>
        <w:t xml:space="preserve">key correlations indicated </w:t>
      </w:r>
      <w:r w:rsidRPr="0033591A">
        <w:rPr>
          <w:rFonts w:cs="Times New Roman"/>
          <w:szCs w:val="24"/>
          <w:lang w:val="en-US"/>
        </w:rPr>
        <w:t>(CDCl</w:t>
      </w:r>
      <w:r w:rsidRPr="0033591A">
        <w:rPr>
          <w:rFonts w:cs="Times New Roman"/>
          <w:szCs w:val="24"/>
          <w:vertAlign w:val="subscript"/>
          <w:lang w:val="en-US"/>
        </w:rPr>
        <w:t>3</w:t>
      </w:r>
      <w:r w:rsidRPr="0033591A">
        <w:rPr>
          <w:rFonts w:cs="Times New Roman"/>
          <w:szCs w:val="24"/>
          <w:lang w:val="en-US"/>
        </w:rPr>
        <w:t>)</w:t>
      </w:r>
      <w:r w:rsidRPr="00744C7A">
        <w:rPr>
          <w:bCs/>
          <w:lang w:val="en-US"/>
        </w:rPr>
        <w:t xml:space="preserve">. </w:t>
      </w:r>
      <w:r w:rsidRPr="00744C7A">
        <w:rPr>
          <w:lang w:val="en-US"/>
        </w:rPr>
        <w:t>Signals of the phthalate plasticizer derivative are not assigned.</w:t>
      </w:r>
    </w:p>
    <w:p w:rsidR="00744C7A" w:rsidRDefault="00744C7A" w:rsidP="0042215A">
      <w:pPr>
        <w:spacing w:after="0" w:line="276" w:lineRule="auto"/>
        <w:rPr>
          <w:rFonts w:ascii="Times New Roman" w:hAnsi="Times New Roman" w:cs="Times New Roman"/>
          <w:sz w:val="24"/>
          <w:szCs w:val="24"/>
          <w:lang w:val="en-US"/>
        </w:rPr>
      </w:pPr>
    </w:p>
    <w:p w:rsidR="003C771F" w:rsidRPr="004770EE" w:rsidRDefault="003C771F" w:rsidP="004770EE">
      <w:pPr>
        <w:pStyle w:val="a4"/>
        <w:numPr>
          <w:ilvl w:val="1"/>
          <w:numId w:val="1"/>
        </w:numPr>
        <w:spacing w:after="0" w:line="276" w:lineRule="auto"/>
        <w:outlineLvl w:val="1"/>
        <w:rPr>
          <w:rFonts w:ascii="Times New Roman" w:hAnsi="Times New Roman" w:cs="Times New Roman"/>
          <w:sz w:val="24"/>
          <w:szCs w:val="24"/>
          <w:u w:val="single"/>
          <w:lang w:val="en-US"/>
        </w:rPr>
      </w:pPr>
      <w:bookmarkStart w:id="7" w:name="_Toc217576049"/>
      <w:r w:rsidRPr="004770EE">
        <w:rPr>
          <w:rFonts w:ascii="Times New Roman" w:hAnsi="Times New Roman" w:cs="Times New Roman"/>
          <w:sz w:val="24"/>
          <w:szCs w:val="24"/>
          <w:u w:val="single"/>
          <w:lang w:val="en-US"/>
        </w:rPr>
        <w:lastRenderedPageBreak/>
        <w:t xml:space="preserve">NMR spectra of </w:t>
      </w:r>
      <w:r w:rsidRPr="004770EE">
        <w:rPr>
          <w:rFonts w:ascii="Times New Roman" w:hAnsi="Times New Roman" w:cs="Times New Roman"/>
          <w:b/>
          <w:sz w:val="24"/>
          <w:szCs w:val="24"/>
          <w:u w:val="single"/>
          <w:lang w:val="en-US"/>
        </w:rPr>
        <w:t>Ni-7</w:t>
      </w:r>
      <w:bookmarkEnd w:id="7"/>
    </w:p>
    <w:p w:rsidR="003C771F" w:rsidRDefault="003C771F" w:rsidP="003C771F">
      <w:pPr>
        <w:spacing w:after="0"/>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3921387"/>
            <wp:effectExtent l="0" t="0" r="3175" b="3175"/>
            <wp:docPr id="19841118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11875" name="Рисунок 1984111875"/>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329"/>
                    <a:stretch/>
                  </pic:blipFill>
                  <pic:spPr bwMode="auto">
                    <a:xfrm>
                      <a:off x="0" y="0"/>
                      <a:ext cx="5940425" cy="39213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C771F" w:rsidRPr="0033591A" w:rsidRDefault="003C771F" w:rsidP="003C771F">
      <w:pPr>
        <w:pStyle w:val="a3"/>
        <w:rPr>
          <w:rFonts w:cs="Times New Roman"/>
          <w:bCs/>
          <w:szCs w:val="24"/>
          <w:lang w:val="en-US"/>
        </w:rPr>
      </w:pPr>
      <w:r w:rsidRPr="0033591A">
        <w:rPr>
          <w:lang w:val="en-US"/>
        </w:rPr>
        <w:t xml:space="preserve">Figure S </w:t>
      </w:r>
      <w:r w:rsidR="00F72876">
        <w:fldChar w:fldCharType="begin"/>
      </w:r>
      <w:r w:rsidRPr="0033591A">
        <w:rPr>
          <w:lang w:val="en-US"/>
        </w:rPr>
        <w:instrText xml:space="preserve"> SEQ Figure_S \* ARABIC </w:instrText>
      </w:r>
      <w:r w:rsidR="00F72876">
        <w:fldChar w:fldCharType="separate"/>
      </w:r>
      <w:r w:rsidR="004770EE">
        <w:rPr>
          <w:noProof/>
          <w:lang w:val="en-US"/>
        </w:rPr>
        <w:t>33</w:t>
      </w:r>
      <w:r w:rsidR="00F72876">
        <w:fldChar w:fldCharType="end"/>
      </w:r>
      <w:r>
        <w:rPr>
          <w:lang w:val="en-US"/>
        </w:rPr>
        <w:t xml:space="preserve">. </w:t>
      </w:r>
      <w:r w:rsidRPr="0033591A">
        <w:rPr>
          <w:rFonts w:cs="Times New Roman"/>
          <w:szCs w:val="24"/>
          <w:vertAlign w:val="superscript"/>
          <w:lang w:val="en-US"/>
        </w:rPr>
        <w:t>1</w:t>
      </w:r>
      <w:r w:rsidRPr="0033591A">
        <w:rPr>
          <w:rFonts w:cs="Times New Roman"/>
          <w:szCs w:val="24"/>
          <w:lang w:val="en-US"/>
        </w:rPr>
        <w:t xml:space="preserve">H NMR spectrum of </w:t>
      </w:r>
      <w:r w:rsidRPr="0033591A">
        <w:rPr>
          <w:rFonts w:cs="Times New Roman"/>
          <w:b/>
          <w:szCs w:val="24"/>
          <w:lang w:val="en-US"/>
        </w:rPr>
        <w:t>Ni-</w:t>
      </w:r>
      <w:r>
        <w:rPr>
          <w:rFonts w:cs="Times New Roman"/>
          <w:b/>
          <w:iCs w:val="0"/>
          <w:szCs w:val="24"/>
          <w:lang w:val="en-US"/>
        </w:rPr>
        <w:t>7</w:t>
      </w:r>
      <w:r w:rsidRPr="0033591A">
        <w:rPr>
          <w:rFonts w:cs="Times New Roman"/>
          <w:szCs w:val="24"/>
          <w:lang w:val="en-US"/>
        </w:rPr>
        <w:t xml:space="preserve"> (CDCl</w:t>
      </w:r>
      <w:r w:rsidRPr="0033591A">
        <w:rPr>
          <w:rFonts w:cs="Times New Roman"/>
          <w:szCs w:val="24"/>
          <w:vertAlign w:val="subscript"/>
          <w:lang w:val="en-US"/>
        </w:rPr>
        <w:t>3</w:t>
      </w:r>
      <w:r w:rsidRPr="0033591A">
        <w:rPr>
          <w:rFonts w:cs="Times New Roman"/>
          <w:szCs w:val="24"/>
          <w:lang w:val="en-US"/>
        </w:rPr>
        <w:t>).</w:t>
      </w:r>
      <w:r>
        <w:rPr>
          <w:rFonts w:cs="Times New Roman"/>
          <w:szCs w:val="24"/>
          <w:lang w:val="en-US"/>
        </w:rPr>
        <w:t xml:space="preserve"> </w:t>
      </w:r>
      <w:r w:rsidRPr="00BC795A">
        <w:rPr>
          <w:rFonts w:cs="Times New Roman"/>
          <w:szCs w:val="24"/>
          <w:lang w:val="en-US"/>
        </w:rPr>
        <w:t xml:space="preserve">Minor proton signals of the phthalate plasticizer derivative are designated by red </w:t>
      </w:r>
      <w:r>
        <w:rPr>
          <w:rFonts w:cs="Times New Roman"/>
          <w:szCs w:val="24"/>
          <w:lang w:val="en-US"/>
        </w:rPr>
        <w:t>*.</w:t>
      </w:r>
    </w:p>
    <w:p w:rsidR="003C771F" w:rsidRPr="00194A97" w:rsidRDefault="00194A97" w:rsidP="003C771F">
      <w:pPr>
        <w:spacing w:after="0"/>
        <w:jc w:val="center"/>
        <w:rPr>
          <w:rFonts w:ascii="Times New Roman" w:hAnsi="Times New Roman" w:cs="Times New Roman"/>
          <w:bCs/>
          <w:sz w:val="24"/>
          <w:szCs w:val="24"/>
          <w:lang w:val="en-US"/>
        </w:rPr>
      </w:pPr>
      <w:r>
        <w:rPr>
          <w:rFonts w:ascii="Times New Roman" w:hAnsi="Times New Roman" w:cs="Times New Roman"/>
          <w:bCs/>
          <w:noProof/>
          <w:sz w:val="24"/>
          <w:szCs w:val="24"/>
          <w:lang w:eastAsia="ru-RU"/>
        </w:rPr>
        <w:drawing>
          <wp:inline distT="0" distB="0" distL="0" distR="0">
            <wp:extent cx="5940425" cy="4142105"/>
            <wp:effectExtent l="0" t="0" r="3175" b="0"/>
            <wp:docPr id="4850730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73032" name="Рисунок 485073032"/>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42105"/>
                    </a:xfrm>
                    <a:prstGeom prst="rect">
                      <a:avLst/>
                    </a:prstGeom>
                  </pic:spPr>
                </pic:pic>
              </a:graphicData>
            </a:graphic>
          </wp:inline>
        </w:drawing>
      </w:r>
    </w:p>
    <w:p w:rsidR="003C771F" w:rsidRPr="0033591A" w:rsidRDefault="003C771F" w:rsidP="003C771F">
      <w:pPr>
        <w:pStyle w:val="a3"/>
        <w:rPr>
          <w:rFonts w:cs="Times New Roman"/>
          <w:bCs/>
          <w:szCs w:val="24"/>
          <w:lang w:val="en-US"/>
        </w:rPr>
      </w:pPr>
      <w:r w:rsidRPr="0033591A">
        <w:rPr>
          <w:lang w:val="en-US"/>
        </w:rPr>
        <w:t xml:space="preserve">Figure S </w:t>
      </w:r>
      <w:r w:rsidR="00F72876">
        <w:fldChar w:fldCharType="begin"/>
      </w:r>
      <w:r w:rsidRPr="0033591A">
        <w:rPr>
          <w:lang w:val="en-US"/>
        </w:rPr>
        <w:instrText xml:space="preserve"> SEQ Figure_S \* ARABIC </w:instrText>
      </w:r>
      <w:r w:rsidR="00F72876">
        <w:fldChar w:fldCharType="separate"/>
      </w:r>
      <w:r w:rsidR="004770EE">
        <w:rPr>
          <w:noProof/>
          <w:lang w:val="en-US"/>
        </w:rPr>
        <w:t>34</w:t>
      </w:r>
      <w:r w:rsidR="00F72876">
        <w:fldChar w:fldCharType="end"/>
      </w:r>
      <w:r>
        <w:rPr>
          <w:lang w:val="en-US"/>
        </w:rPr>
        <w:t xml:space="preserve">. </w:t>
      </w:r>
      <w:r w:rsidRPr="0033591A">
        <w:rPr>
          <w:rFonts w:cs="Times New Roman"/>
          <w:szCs w:val="24"/>
          <w:vertAlign w:val="superscript"/>
          <w:lang w:val="en-US"/>
        </w:rPr>
        <w:t>13</w:t>
      </w:r>
      <w:r w:rsidRPr="0033591A">
        <w:rPr>
          <w:rFonts w:cs="Times New Roman"/>
          <w:szCs w:val="24"/>
          <w:lang w:val="en-US"/>
        </w:rPr>
        <w:t xml:space="preserve">C NMR spectrum of </w:t>
      </w:r>
      <w:r w:rsidRPr="0033591A">
        <w:rPr>
          <w:rFonts w:cs="Times New Roman"/>
          <w:b/>
          <w:szCs w:val="24"/>
          <w:lang w:val="en-US"/>
        </w:rPr>
        <w:t>Ni-</w:t>
      </w:r>
      <w:r>
        <w:rPr>
          <w:rFonts w:cs="Times New Roman"/>
          <w:b/>
          <w:iCs w:val="0"/>
          <w:szCs w:val="24"/>
          <w:lang w:val="en-US"/>
        </w:rPr>
        <w:t>7</w:t>
      </w:r>
      <w:r w:rsidRPr="0033591A">
        <w:rPr>
          <w:rFonts w:cs="Times New Roman"/>
          <w:szCs w:val="24"/>
          <w:lang w:val="en-US"/>
        </w:rPr>
        <w:t xml:space="preserve"> (CDCl</w:t>
      </w:r>
      <w:r w:rsidRPr="0033591A">
        <w:rPr>
          <w:rFonts w:cs="Times New Roman"/>
          <w:szCs w:val="24"/>
          <w:vertAlign w:val="subscript"/>
          <w:lang w:val="en-US"/>
        </w:rPr>
        <w:t>3</w:t>
      </w:r>
      <w:r w:rsidRPr="0033591A">
        <w:rPr>
          <w:rFonts w:cs="Times New Roman"/>
          <w:szCs w:val="24"/>
          <w:lang w:val="en-US"/>
        </w:rPr>
        <w:t>).</w:t>
      </w:r>
    </w:p>
    <w:p w:rsidR="003C771F" w:rsidRPr="0033591A" w:rsidRDefault="00194A97" w:rsidP="003C771F">
      <w:pPr>
        <w:spacing w:after="0"/>
        <w:jc w:val="center"/>
        <w:rPr>
          <w:rFonts w:ascii="Times New Roman" w:hAnsi="Times New Roman" w:cs="Times New Roman"/>
          <w:bCs/>
          <w:sz w:val="24"/>
          <w:szCs w:val="24"/>
          <w:lang w:val="en-US"/>
        </w:rPr>
      </w:pPr>
      <w:r>
        <w:rPr>
          <w:rFonts w:ascii="Times New Roman" w:hAnsi="Times New Roman" w:cs="Times New Roman"/>
          <w:bCs/>
          <w:noProof/>
          <w:sz w:val="24"/>
          <w:szCs w:val="24"/>
          <w:lang w:eastAsia="ru-RU"/>
        </w:rPr>
        <w:lastRenderedPageBreak/>
        <w:drawing>
          <wp:inline distT="0" distB="0" distL="0" distR="0">
            <wp:extent cx="5940425" cy="4142105"/>
            <wp:effectExtent l="0" t="0" r="3175" b="0"/>
            <wp:docPr id="8184857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85755" name="Рисунок 818485755"/>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42105"/>
                    </a:xfrm>
                    <a:prstGeom prst="rect">
                      <a:avLst/>
                    </a:prstGeom>
                  </pic:spPr>
                </pic:pic>
              </a:graphicData>
            </a:graphic>
          </wp:inline>
        </w:drawing>
      </w:r>
    </w:p>
    <w:p w:rsidR="003C771F" w:rsidRPr="0033591A" w:rsidRDefault="003C771F" w:rsidP="003C771F">
      <w:pPr>
        <w:pStyle w:val="a3"/>
        <w:rPr>
          <w:rFonts w:cs="Times New Roman"/>
          <w:bCs/>
          <w:szCs w:val="24"/>
          <w:lang w:val="en-US"/>
        </w:rPr>
      </w:pPr>
      <w:r w:rsidRPr="0033591A">
        <w:rPr>
          <w:lang w:val="en-US"/>
        </w:rPr>
        <w:t xml:space="preserve">Figure S </w:t>
      </w:r>
      <w:r w:rsidR="00F72876" w:rsidRPr="0033591A">
        <w:fldChar w:fldCharType="begin"/>
      </w:r>
      <w:r w:rsidRPr="0033591A">
        <w:rPr>
          <w:lang w:val="en-US"/>
        </w:rPr>
        <w:instrText xml:space="preserve"> SEQ Figure_S \* ARABIC </w:instrText>
      </w:r>
      <w:r w:rsidR="00F72876" w:rsidRPr="0033591A">
        <w:fldChar w:fldCharType="separate"/>
      </w:r>
      <w:r w:rsidR="004770EE">
        <w:rPr>
          <w:noProof/>
          <w:lang w:val="en-US"/>
        </w:rPr>
        <w:t>35</w:t>
      </w:r>
      <w:r w:rsidR="00F72876" w:rsidRPr="0033591A">
        <w:fldChar w:fldCharType="end"/>
      </w:r>
      <w:r>
        <w:rPr>
          <w:lang w:val="en-US"/>
        </w:rPr>
        <w:t xml:space="preserve">. </w:t>
      </w:r>
      <w:r w:rsidRPr="0033591A">
        <w:rPr>
          <w:rFonts w:cs="Times New Roman"/>
          <w:szCs w:val="24"/>
          <w:vertAlign w:val="superscript"/>
          <w:lang w:val="en-US"/>
        </w:rPr>
        <w:t>13</w:t>
      </w:r>
      <w:r w:rsidRPr="0033591A">
        <w:rPr>
          <w:rFonts w:cs="Times New Roman"/>
          <w:szCs w:val="24"/>
          <w:lang w:val="en-US"/>
        </w:rPr>
        <w:t xml:space="preserve">C DEPT-135 spectrum of </w:t>
      </w:r>
      <w:r w:rsidRPr="0033591A">
        <w:rPr>
          <w:rFonts w:cs="Times New Roman"/>
          <w:b/>
          <w:szCs w:val="24"/>
          <w:lang w:val="en-US"/>
        </w:rPr>
        <w:t>Ni-</w:t>
      </w:r>
      <w:r>
        <w:rPr>
          <w:rFonts w:cs="Times New Roman"/>
          <w:b/>
          <w:iCs w:val="0"/>
          <w:szCs w:val="24"/>
          <w:lang w:val="en-US"/>
        </w:rPr>
        <w:t>7</w:t>
      </w:r>
      <w:r w:rsidRPr="0033591A">
        <w:rPr>
          <w:rFonts w:cs="Times New Roman"/>
          <w:szCs w:val="24"/>
          <w:lang w:val="en-US"/>
        </w:rPr>
        <w:t xml:space="preserve"> (CDCl</w:t>
      </w:r>
      <w:r w:rsidRPr="0033591A">
        <w:rPr>
          <w:rFonts w:cs="Times New Roman"/>
          <w:szCs w:val="24"/>
          <w:vertAlign w:val="subscript"/>
          <w:lang w:val="en-US"/>
        </w:rPr>
        <w:t>3</w:t>
      </w:r>
      <w:r w:rsidRPr="0033591A">
        <w:rPr>
          <w:rFonts w:cs="Times New Roman"/>
          <w:szCs w:val="24"/>
          <w:lang w:val="en-US"/>
        </w:rPr>
        <w:t>).</w:t>
      </w:r>
    </w:p>
    <w:p w:rsidR="003C771F" w:rsidRPr="0033591A" w:rsidRDefault="00194A97" w:rsidP="003C771F">
      <w:pPr>
        <w:spacing w:after="0"/>
        <w:jc w:val="center"/>
        <w:rPr>
          <w:rFonts w:ascii="Times New Roman" w:hAnsi="Times New Roman" w:cs="Times New Roman"/>
          <w:bCs/>
          <w:sz w:val="24"/>
          <w:szCs w:val="24"/>
          <w:lang w:val="en-US"/>
        </w:rPr>
      </w:pPr>
      <w:r>
        <w:rPr>
          <w:rFonts w:ascii="Times New Roman" w:hAnsi="Times New Roman" w:cs="Times New Roman"/>
          <w:bCs/>
          <w:noProof/>
          <w:sz w:val="24"/>
          <w:szCs w:val="24"/>
          <w:lang w:eastAsia="ru-RU"/>
        </w:rPr>
        <w:drawing>
          <wp:inline distT="0" distB="0" distL="0" distR="0">
            <wp:extent cx="5940425" cy="4142105"/>
            <wp:effectExtent l="0" t="0" r="3175" b="0"/>
            <wp:docPr id="4597897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89795" name="Рисунок 459789795"/>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42105"/>
                    </a:xfrm>
                    <a:prstGeom prst="rect">
                      <a:avLst/>
                    </a:prstGeom>
                  </pic:spPr>
                </pic:pic>
              </a:graphicData>
            </a:graphic>
          </wp:inline>
        </w:drawing>
      </w:r>
    </w:p>
    <w:p w:rsidR="003C771F" w:rsidRPr="0033591A" w:rsidRDefault="003C771F" w:rsidP="003C771F">
      <w:pPr>
        <w:pStyle w:val="a3"/>
        <w:rPr>
          <w:rFonts w:cs="Times New Roman"/>
          <w:szCs w:val="24"/>
          <w:lang w:val="en-US"/>
        </w:rPr>
      </w:pPr>
      <w:r w:rsidRPr="0033591A">
        <w:rPr>
          <w:lang w:val="en-US"/>
        </w:rPr>
        <w:t xml:space="preserve">Figure S </w:t>
      </w:r>
      <w:r w:rsidR="00F72876">
        <w:fldChar w:fldCharType="begin"/>
      </w:r>
      <w:r w:rsidRPr="0033591A">
        <w:rPr>
          <w:lang w:val="en-US"/>
        </w:rPr>
        <w:instrText xml:space="preserve"> SEQ Figure_S \* ARABIC </w:instrText>
      </w:r>
      <w:r w:rsidR="00F72876">
        <w:fldChar w:fldCharType="separate"/>
      </w:r>
      <w:r w:rsidR="004770EE">
        <w:rPr>
          <w:noProof/>
          <w:lang w:val="en-US"/>
        </w:rPr>
        <w:t>36</w:t>
      </w:r>
      <w:r w:rsidR="00F72876">
        <w:fldChar w:fldCharType="end"/>
      </w:r>
      <w:r>
        <w:rPr>
          <w:lang w:val="en-US"/>
        </w:rPr>
        <w:t xml:space="preserve">. </w:t>
      </w:r>
      <w:r w:rsidRPr="0033591A">
        <w:rPr>
          <w:rFonts w:cs="Times New Roman"/>
          <w:szCs w:val="24"/>
          <w:vertAlign w:val="superscript"/>
          <w:lang w:val="en-US"/>
        </w:rPr>
        <w:t>1</w:t>
      </w:r>
      <w:r w:rsidRPr="0033591A">
        <w:rPr>
          <w:rFonts w:cs="Times New Roman"/>
          <w:szCs w:val="24"/>
          <w:lang w:val="en-US"/>
        </w:rPr>
        <w:t>H-</w:t>
      </w:r>
      <w:r w:rsidRPr="0033591A">
        <w:rPr>
          <w:rFonts w:cs="Times New Roman"/>
          <w:szCs w:val="24"/>
          <w:vertAlign w:val="superscript"/>
          <w:lang w:val="en-US"/>
        </w:rPr>
        <w:t>1</w:t>
      </w:r>
      <w:r w:rsidRPr="0033591A">
        <w:rPr>
          <w:rFonts w:cs="Times New Roman"/>
          <w:szCs w:val="24"/>
          <w:lang w:val="en-US"/>
        </w:rPr>
        <w:t xml:space="preserve">H COSY spectrum of </w:t>
      </w:r>
      <w:r w:rsidRPr="0033591A">
        <w:rPr>
          <w:rFonts w:cs="Times New Roman"/>
          <w:b/>
          <w:szCs w:val="24"/>
          <w:lang w:val="en-US"/>
        </w:rPr>
        <w:t>Ni-</w:t>
      </w:r>
      <w:r>
        <w:rPr>
          <w:rFonts w:cs="Times New Roman"/>
          <w:b/>
          <w:iCs w:val="0"/>
          <w:szCs w:val="24"/>
          <w:lang w:val="en-US"/>
        </w:rPr>
        <w:t>7</w:t>
      </w:r>
      <w:r w:rsidRPr="0033591A">
        <w:rPr>
          <w:rFonts w:cs="Times New Roman"/>
          <w:szCs w:val="24"/>
          <w:lang w:val="en-US"/>
        </w:rPr>
        <w:t xml:space="preserve"> (CDCl</w:t>
      </w:r>
      <w:r w:rsidRPr="0033591A">
        <w:rPr>
          <w:rFonts w:cs="Times New Roman"/>
          <w:szCs w:val="24"/>
          <w:vertAlign w:val="subscript"/>
          <w:lang w:val="en-US"/>
        </w:rPr>
        <w:t>3</w:t>
      </w:r>
      <w:r w:rsidRPr="0033591A">
        <w:rPr>
          <w:rFonts w:cs="Times New Roman"/>
          <w:szCs w:val="24"/>
          <w:lang w:val="en-US"/>
        </w:rPr>
        <w:t>).</w:t>
      </w:r>
    </w:p>
    <w:p w:rsidR="003C771F" w:rsidRPr="0033591A" w:rsidRDefault="00194A97" w:rsidP="003C771F">
      <w:pPr>
        <w:spacing w:after="0"/>
        <w:jc w:val="center"/>
        <w:rPr>
          <w:rFonts w:ascii="Times New Roman" w:hAnsi="Times New Roman" w:cs="Times New Roman"/>
          <w:bCs/>
          <w:sz w:val="24"/>
          <w:szCs w:val="24"/>
          <w:lang w:val="en-US"/>
        </w:rPr>
      </w:pPr>
      <w:r>
        <w:rPr>
          <w:rFonts w:ascii="Times New Roman" w:hAnsi="Times New Roman" w:cs="Times New Roman"/>
          <w:bCs/>
          <w:noProof/>
          <w:sz w:val="24"/>
          <w:szCs w:val="24"/>
          <w:lang w:eastAsia="ru-RU"/>
        </w:rPr>
        <w:lastRenderedPageBreak/>
        <w:drawing>
          <wp:inline distT="0" distB="0" distL="0" distR="0">
            <wp:extent cx="5940425" cy="4142105"/>
            <wp:effectExtent l="0" t="0" r="3175" b="0"/>
            <wp:docPr id="12936056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05673" name="Рисунок 1293605673"/>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42105"/>
                    </a:xfrm>
                    <a:prstGeom prst="rect">
                      <a:avLst/>
                    </a:prstGeom>
                  </pic:spPr>
                </pic:pic>
              </a:graphicData>
            </a:graphic>
          </wp:inline>
        </w:drawing>
      </w:r>
    </w:p>
    <w:p w:rsidR="003C771F" w:rsidRPr="0033591A" w:rsidRDefault="003C771F" w:rsidP="003C771F">
      <w:pPr>
        <w:pStyle w:val="a3"/>
        <w:rPr>
          <w:rFonts w:cs="Times New Roman"/>
          <w:bCs/>
          <w:szCs w:val="24"/>
          <w:lang w:val="en-US"/>
        </w:rPr>
      </w:pPr>
      <w:r w:rsidRPr="0033591A">
        <w:rPr>
          <w:lang w:val="en-US"/>
        </w:rPr>
        <w:t xml:space="preserve">Figure S </w:t>
      </w:r>
      <w:r w:rsidR="00F72876">
        <w:fldChar w:fldCharType="begin"/>
      </w:r>
      <w:r w:rsidRPr="0033591A">
        <w:rPr>
          <w:lang w:val="en-US"/>
        </w:rPr>
        <w:instrText xml:space="preserve"> SEQ Figure_S \* ARABIC </w:instrText>
      </w:r>
      <w:r w:rsidR="00F72876">
        <w:fldChar w:fldCharType="separate"/>
      </w:r>
      <w:r w:rsidR="004770EE">
        <w:rPr>
          <w:noProof/>
          <w:lang w:val="en-US"/>
        </w:rPr>
        <w:t>37</w:t>
      </w:r>
      <w:r w:rsidR="00F72876">
        <w:fldChar w:fldCharType="end"/>
      </w:r>
      <w:r>
        <w:rPr>
          <w:lang w:val="en-US"/>
        </w:rPr>
        <w:t xml:space="preserve">. </w:t>
      </w:r>
      <w:r w:rsidRPr="0033591A">
        <w:rPr>
          <w:rFonts w:cs="Times New Roman"/>
          <w:szCs w:val="24"/>
          <w:vertAlign w:val="superscript"/>
          <w:lang w:val="en-US"/>
        </w:rPr>
        <w:t>1</w:t>
      </w:r>
      <w:r w:rsidRPr="0033591A">
        <w:rPr>
          <w:rFonts w:cs="Times New Roman"/>
          <w:szCs w:val="24"/>
          <w:lang w:val="en-US"/>
        </w:rPr>
        <w:t>H-</w:t>
      </w:r>
      <w:r w:rsidRPr="0033591A">
        <w:rPr>
          <w:rFonts w:cs="Times New Roman"/>
          <w:szCs w:val="24"/>
          <w:vertAlign w:val="superscript"/>
          <w:lang w:val="en-US"/>
        </w:rPr>
        <w:t>13</w:t>
      </w:r>
      <w:r w:rsidRPr="0033591A">
        <w:rPr>
          <w:rFonts w:cs="Times New Roman"/>
          <w:szCs w:val="24"/>
          <w:lang w:val="en-US"/>
        </w:rPr>
        <w:t xml:space="preserve">C HSQC spectrum of </w:t>
      </w:r>
      <w:r w:rsidRPr="0033591A">
        <w:rPr>
          <w:rFonts w:cs="Times New Roman"/>
          <w:b/>
          <w:szCs w:val="24"/>
          <w:lang w:val="en-US"/>
        </w:rPr>
        <w:t>Ni-</w:t>
      </w:r>
      <w:r>
        <w:rPr>
          <w:rFonts w:cs="Times New Roman"/>
          <w:b/>
          <w:iCs w:val="0"/>
          <w:szCs w:val="24"/>
          <w:lang w:val="en-US"/>
        </w:rPr>
        <w:t>7</w:t>
      </w:r>
      <w:r w:rsidRPr="0033591A">
        <w:rPr>
          <w:rFonts w:cs="Times New Roman"/>
          <w:szCs w:val="24"/>
          <w:lang w:val="en-US"/>
        </w:rPr>
        <w:t xml:space="preserve"> (CDCl</w:t>
      </w:r>
      <w:r w:rsidRPr="0033591A">
        <w:rPr>
          <w:rFonts w:cs="Times New Roman"/>
          <w:szCs w:val="24"/>
          <w:vertAlign w:val="subscript"/>
          <w:lang w:val="en-US"/>
        </w:rPr>
        <w:t>3</w:t>
      </w:r>
      <w:r w:rsidRPr="0033591A">
        <w:rPr>
          <w:rFonts w:cs="Times New Roman"/>
          <w:szCs w:val="24"/>
          <w:lang w:val="en-US"/>
        </w:rPr>
        <w:t>).</w:t>
      </w:r>
    </w:p>
    <w:p w:rsidR="003C771F" w:rsidRPr="0033591A" w:rsidRDefault="00194A97" w:rsidP="003C771F">
      <w:pPr>
        <w:spacing w:after="0"/>
        <w:jc w:val="center"/>
        <w:rPr>
          <w:rFonts w:ascii="Times New Roman" w:hAnsi="Times New Roman" w:cs="Times New Roman"/>
          <w:bCs/>
          <w:sz w:val="24"/>
          <w:szCs w:val="24"/>
          <w:lang w:val="en-US"/>
        </w:rPr>
      </w:pPr>
      <w:r>
        <w:rPr>
          <w:rFonts w:ascii="Times New Roman" w:hAnsi="Times New Roman" w:cs="Times New Roman"/>
          <w:bCs/>
          <w:noProof/>
          <w:sz w:val="24"/>
          <w:szCs w:val="24"/>
          <w:lang w:eastAsia="ru-RU"/>
        </w:rPr>
        <w:drawing>
          <wp:inline distT="0" distB="0" distL="0" distR="0">
            <wp:extent cx="5940425" cy="4142105"/>
            <wp:effectExtent l="0" t="0" r="3175" b="0"/>
            <wp:docPr id="14795707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70753" name="Рисунок 1479570753"/>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42105"/>
                    </a:xfrm>
                    <a:prstGeom prst="rect">
                      <a:avLst/>
                    </a:prstGeom>
                  </pic:spPr>
                </pic:pic>
              </a:graphicData>
            </a:graphic>
          </wp:inline>
        </w:drawing>
      </w:r>
    </w:p>
    <w:p w:rsidR="003C771F" w:rsidRPr="0033591A" w:rsidRDefault="003C771F" w:rsidP="003C771F">
      <w:pPr>
        <w:pStyle w:val="a3"/>
        <w:rPr>
          <w:rFonts w:cs="Times New Roman"/>
          <w:szCs w:val="24"/>
          <w:lang w:val="en-US"/>
        </w:rPr>
      </w:pPr>
      <w:r w:rsidRPr="0033591A">
        <w:rPr>
          <w:lang w:val="en-US"/>
        </w:rPr>
        <w:t xml:space="preserve">Figure S </w:t>
      </w:r>
      <w:r w:rsidR="00F72876">
        <w:fldChar w:fldCharType="begin"/>
      </w:r>
      <w:r w:rsidRPr="0033591A">
        <w:rPr>
          <w:lang w:val="en-US"/>
        </w:rPr>
        <w:instrText xml:space="preserve"> SEQ Figure_S \* ARABIC </w:instrText>
      </w:r>
      <w:r w:rsidR="00F72876">
        <w:fldChar w:fldCharType="separate"/>
      </w:r>
      <w:r w:rsidR="004770EE">
        <w:rPr>
          <w:noProof/>
          <w:lang w:val="en-US"/>
        </w:rPr>
        <w:t>38</w:t>
      </w:r>
      <w:r w:rsidR="00F72876">
        <w:fldChar w:fldCharType="end"/>
      </w:r>
      <w:r>
        <w:rPr>
          <w:lang w:val="en-US"/>
        </w:rPr>
        <w:t xml:space="preserve">. </w:t>
      </w:r>
      <w:bookmarkStart w:id="8" w:name="_Hlk217048131"/>
      <w:r w:rsidRPr="0033591A">
        <w:rPr>
          <w:rFonts w:cs="Times New Roman"/>
          <w:szCs w:val="24"/>
          <w:vertAlign w:val="superscript"/>
          <w:lang w:val="en-US"/>
        </w:rPr>
        <w:t>1</w:t>
      </w:r>
      <w:r w:rsidRPr="0033591A">
        <w:rPr>
          <w:rFonts w:cs="Times New Roman"/>
          <w:szCs w:val="24"/>
          <w:lang w:val="en-US"/>
        </w:rPr>
        <w:t>H-</w:t>
      </w:r>
      <w:r w:rsidRPr="0033591A">
        <w:rPr>
          <w:rFonts w:cs="Times New Roman"/>
          <w:szCs w:val="24"/>
          <w:vertAlign w:val="superscript"/>
          <w:lang w:val="en-US"/>
        </w:rPr>
        <w:t>13</w:t>
      </w:r>
      <w:r w:rsidRPr="0033591A">
        <w:rPr>
          <w:rFonts w:cs="Times New Roman"/>
          <w:szCs w:val="24"/>
          <w:lang w:val="en-US"/>
        </w:rPr>
        <w:t xml:space="preserve">C HMBC </w:t>
      </w:r>
      <w:bookmarkEnd w:id="8"/>
      <w:r w:rsidRPr="0033591A">
        <w:rPr>
          <w:rFonts w:cs="Times New Roman"/>
          <w:szCs w:val="24"/>
          <w:lang w:val="en-US"/>
        </w:rPr>
        <w:t xml:space="preserve">spectrum of </w:t>
      </w:r>
      <w:r w:rsidRPr="0033591A">
        <w:rPr>
          <w:rFonts w:cs="Times New Roman"/>
          <w:b/>
          <w:szCs w:val="24"/>
          <w:lang w:val="en-US"/>
        </w:rPr>
        <w:t>Ni-</w:t>
      </w:r>
      <w:r>
        <w:rPr>
          <w:rFonts w:cs="Times New Roman"/>
          <w:b/>
          <w:iCs w:val="0"/>
          <w:szCs w:val="24"/>
          <w:lang w:val="en-US"/>
        </w:rPr>
        <w:t>7</w:t>
      </w:r>
      <w:r w:rsidRPr="0033591A">
        <w:rPr>
          <w:rFonts w:cs="Times New Roman"/>
          <w:szCs w:val="24"/>
          <w:lang w:val="en-US"/>
        </w:rPr>
        <w:t xml:space="preserve"> (CDCl</w:t>
      </w:r>
      <w:r w:rsidRPr="0033591A">
        <w:rPr>
          <w:rFonts w:cs="Times New Roman"/>
          <w:szCs w:val="24"/>
          <w:vertAlign w:val="subscript"/>
          <w:lang w:val="en-US"/>
        </w:rPr>
        <w:t>3</w:t>
      </w:r>
      <w:r w:rsidRPr="0033591A">
        <w:rPr>
          <w:rFonts w:cs="Times New Roman"/>
          <w:szCs w:val="24"/>
          <w:lang w:val="en-US"/>
        </w:rPr>
        <w:t>).</w:t>
      </w:r>
    </w:p>
    <w:p w:rsidR="003C771F" w:rsidRDefault="009C3D73" w:rsidP="00194A97">
      <w:pPr>
        <w:spacing w:after="0" w:line="276"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940425" cy="3997960"/>
            <wp:effectExtent l="0" t="0" r="3175" b="2540"/>
            <wp:docPr id="66621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139" name="Рисунок 6662139"/>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3997960"/>
                    </a:xfrm>
                    <a:prstGeom prst="rect">
                      <a:avLst/>
                    </a:prstGeom>
                  </pic:spPr>
                </pic:pic>
              </a:graphicData>
            </a:graphic>
          </wp:inline>
        </w:drawing>
      </w:r>
    </w:p>
    <w:p w:rsidR="00194A97" w:rsidRPr="00194A97" w:rsidRDefault="00194A97" w:rsidP="00194A97">
      <w:pPr>
        <w:pStyle w:val="a3"/>
        <w:rPr>
          <w:rFonts w:cs="Times New Roman"/>
          <w:szCs w:val="24"/>
          <w:lang w:val="en-US"/>
        </w:rPr>
      </w:pPr>
      <w:r w:rsidRPr="00194A97">
        <w:rPr>
          <w:lang w:val="en-US"/>
        </w:rPr>
        <w:t xml:space="preserve">Figure S </w:t>
      </w:r>
      <w:r w:rsidR="00F72876">
        <w:fldChar w:fldCharType="begin"/>
      </w:r>
      <w:r w:rsidRPr="00194A97">
        <w:rPr>
          <w:lang w:val="en-US"/>
        </w:rPr>
        <w:instrText xml:space="preserve"> SEQ Figure_S \* ARABIC </w:instrText>
      </w:r>
      <w:r w:rsidR="00F72876">
        <w:fldChar w:fldCharType="separate"/>
      </w:r>
      <w:r w:rsidR="004770EE">
        <w:rPr>
          <w:noProof/>
          <w:lang w:val="en-US"/>
        </w:rPr>
        <w:t>39</w:t>
      </w:r>
      <w:r w:rsidR="00F72876">
        <w:fldChar w:fldCharType="end"/>
      </w:r>
      <w:r>
        <w:rPr>
          <w:lang w:val="en-US"/>
        </w:rPr>
        <w:t xml:space="preserve">. Stacked </w:t>
      </w:r>
      <w:r w:rsidRPr="0033591A">
        <w:rPr>
          <w:rFonts w:cs="Times New Roman"/>
          <w:szCs w:val="24"/>
          <w:vertAlign w:val="superscript"/>
          <w:lang w:val="en-US"/>
        </w:rPr>
        <w:t>13</w:t>
      </w:r>
      <w:r w:rsidRPr="0033591A">
        <w:rPr>
          <w:rFonts w:cs="Times New Roman"/>
          <w:szCs w:val="24"/>
          <w:lang w:val="en-US"/>
        </w:rPr>
        <w:t xml:space="preserve">C NMR </w:t>
      </w:r>
      <w:r>
        <w:rPr>
          <w:rFonts w:cs="Times New Roman"/>
          <w:szCs w:val="24"/>
          <w:lang w:val="en-US"/>
        </w:rPr>
        <w:t xml:space="preserve">and </w:t>
      </w:r>
      <w:r w:rsidRPr="0033591A">
        <w:rPr>
          <w:rFonts w:cs="Times New Roman"/>
          <w:szCs w:val="24"/>
          <w:vertAlign w:val="superscript"/>
          <w:lang w:val="en-US"/>
        </w:rPr>
        <w:t>13</w:t>
      </w:r>
      <w:r w:rsidRPr="0033591A">
        <w:rPr>
          <w:rFonts w:cs="Times New Roman"/>
          <w:szCs w:val="24"/>
          <w:lang w:val="en-US"/>
        </w:rPr>
        <w:t>C DEPT-135</w:t>
      </w:r>
      <w:r>
        <w:rPr>
          <w:rFonts w:cs="Times New Roman"/>
          <w:szCs w:val="24"/>
          <w:lang w:val="en-US"/>
        </w:rPr>
        <w:t xml:space="preserve"> </w:t>
      </w:r>
      <w:r w:rsidRPr="0033591A">
        <w:rPr>
          <w:rFonts w:cs="Times New Roman"/>
          <w:szCs w:val="24"/>
          <w:lang w:val="en-US"/>
        </w:rPr>
        <w:t>spectr</w:t>
      </w:r>
      <w:r>
        <w:rPr>
          <w:rFonts w:cs="Times New Roman"/>
          <w:szCs w:val="24"/>
          <w:lang w:val="en-US"/>
        </w:rPr>
        <w:t>a</w:t>
      </w:r>
      <w:r w:rsidRPr="0033591A">
        <w:rPr>
          <w:rFonts w:cs="Times New Roman"/>
          <w:szCs w:val="24"/>
          <w:lang w:val="en-US"/>
        </w:rPr>
        <w:t xml:space="preserve"> of </w:t>
      </w:r>
      <w:r w:rsidRPr="0033591A">
        <w:rPr>
          <w:rFonts w:cs="Times New Roman"/>
          <w:b/>
          <w:szCs w:val="24"/>
          <w:lang w:val="en-US"/>
        </w:rPr>
        <w:t>Ni-</w:t>
      </w:r>
      <w:r>
        <w:rPr>
          <w:rFonts w:cs="Times New Roman"/>
          <w:b/>
          <w:iCs w:val="0"/>
          <w:szCs w:val="24"/>
          <w:lang w:val="en-US"/>
        </w:rPr>
        <w:t>7</w:t>
      </w:r>
      <w:r w:rsidRPr="0033591A">
        <w:rPr>
          <w:rFonts w:cs="Times New Roman"/>
          <w:szCs w:val="24"/>
          <w:lang w:val="en-US"/>
        </w:rPr>
        <w:t xml:space="preserve"> </w:t>
      </w:r>
      <w:r w:rsidR="009C3D73" w:rsidRPr="00744C7A">
        <w:rPr>
          <w:bCs/>
          <w:lang w:val="en-US"/>
        </w:rPr>
        <w:t>with signal assignments</w:t>
      </w:r>
      <w:r w:rsidR="009C3D73" w:rsidRPr="0033591A">
        <w:rPr>
          <w:rFonts w:cs="Times New Roman"/>
          <w:szCs w:val="24"/>
          <w:lang w:val="en-US"/>
        </w:rPr>
        <w:t xml:space="preserve"> </w:t>
      </w:r>
      <w:r w:rsidRPr="0033591A">
        <w:rPr>
          <w:rFonts w:cs="Times New Roman"/>
          <w:szCs w:val="24"/>
          <w:lang w:val="en-US"/>
        </w:rPr>
        <w:t>(</w:t>
      </w:r>
      <w:r>
        <w:rPr>
          <w:rFonts w:cs="Times New Roman"/>
          <w:szCs w:val="24"/>
          <w:lang w:val="en-US"/>
        </w:rPr>
        <w:t xml:space="preserve">aromatic carbon region, </w:t>
      </w:r>
      <w:r w:rsidRPr="0033591A">
        <w:rPr>
          <w:rFonts w:cs="Times New Roman"/>
          <w:szCs w:val="24"/>
          <w:lang w:val="en-US"/>
        </w:rPr>
        <w:t>CDCl</w:t>
      </w:r>
      <w:r w:rsidRPr="0033591A">
        <w:rPr>
          <w:rFonts w:cs="Times New Roman"/>
          <w:szCs w:val="24"/>
          <w:vertAlign w:val="subscript"/>
          <w:lang w:val="en-US"/>
        </w:rPr>
        <w:t>3</w:t>
      </w:r>
      <w:r w:rsidRPr="0033591A">
        <w:rPr>
          <w:rFonts w:cs="Times New Roman"/>
          <w:szCs w:val="24"/>
          <w:lang w:val="en-US"/>
        </w:rPr>
        <w:t>)</w:t>
      </w:r>
      <w:r>
        <w:rPr>
          <w:rFonts w:cs="Times New Roman"/>
          <w:szCs w:val="24"/>
          <w:lang w:val="en-US"/>
        </w:rPr>
        <w:t xml:space="preserve">. </w:t>
      </w:r>
      <w:r w:rsidR="00744C7A">
        <w:rPr>
          <w:rFonts w:cs="Times New Roman"/>
          <w:szCs w:val="24"/>
          <w:lang w:val="en-US"/>
        </w:rPr>
        <w:t>Signals</w:t>
      </w:r>
      <w:r>
        <w:rPr>
          <w:rFonts w:cs="Times New Roman"/>
          <w:szCs w:val="24"/>
          <w:lang w:val="en-US"/>
        </w:rPr>
        <w:t xml:space="preserve"> of</w:t>
      </w:r>
      <w:r w:rsidR="00744C7A" w:rsidRPr="00744C7A">
        <w:rPr>
          <w:rFonts w:cs="Times New Roman"/>
          <w:szCs w:val="24"/>
          <w:lang w:val="en-US"/>
        </w:rPr>
        <w:t xml:space="preserve"> the phthalate plasticizer derivative</w:t>
      </w:r>
      <w:r w:rsidR="00744C7A">
        <w:rPr>
          <w:rFonts w:cs="Times New Roman"/>
          <w:szCs w:val="24"/>
          <w:lang w:val="en-US"/>
        </w:rPr>
        <w:t xml:space="preserve"> are not assigned.</w:t>
      </w:r>
    </w:p>
    <w:p w:rsidR="00194A97" w:rsidRDefault="009C3D73" w:rsidP="00194A97">
      <w:pPr>
        <w:spacing w:after="0" w:line="276"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4009390"/>
            <wp:effectExtent l="0" t="0" r="3175" b="0"/>
            <wp:docPr id="6324499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9930" name="Рисунок 632449930"/>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009390"/>
                    </a:xfrm>
                    <a:prstGeom prst="rect">
                      <a:avLst/>
                    </a:prstGeom>
                  </pic:spPr>
                </pic:pic>
              </a:graphicData>
            </a:graphic>
          </wp:inline>
        </w:drawing>
      </w:r>
    </w:p>
    <w:p w:rsidR="00194A97" w:rsidRPr="00744C7A" w:rsidRDefault="00194A97" w:rsidP="00194A97">
      <w:pPr>
        <w:pStyle w:val="a3"/>
        <w:rPr>
          <w:rFonts w:cs="Times New Roman"/>
          <w:bCs/>
          <w:szCs w:val="24"/>
          <w:lang w:val="en-US"/>
        </w:rPr>
      </w:pPr>
      <w:r w:rsidRPr="00194A97">
        <w:rPr>
          <w:lang w:val="en-US"/>
        </w:rPr>
        <w:t xml:space="preserve">Figure S </w:t>
      </w:r>
      <w:r w:rsidR="00F72876">
        <w:fldChar w:fldCharType="begin"/>
      </w:r>
      <w:r w:rsidRPr="00194A97">
        <w:rPr>
          <w:lang w:val="en-US"/>
        </w:rPr>
        <w:instrText xml:space="preserve"> SEQ Figure_S \* ARABIC </w:instrText>
      </w:r>
      <w:r w:rsidR="00F72876">
        <w:fldChar w:fldCharType="separate"/>
      </w:r>
      <w:r w:rsidR="004770EE">
        <w:rPr>
          <w:noProof/>
          <w:lang w:val="en-US"/>
        </w:rPr>
        <w:t>40</w:t>
      </w:r>
      <w:r w:rsidR="00F72876">
        <w:fldChar w:fldCharType="end"/>
      </w:r>
      <w:r>
        <w:rPr>
          <w:lang w:val="en-US"/>
        </w:rPr>
        <w:t>.</w:t>
      </w:r>
      <w:r w:rsidR="00744C7A">
        <w:rPr>
          <w:lang w:val="en-US"/>
        </w:rPr>
        <w:t xml:space="preserve"> Expansion of the </w:t>
      </w:r>
      <w:r w:rsidR="00744C7A" w:rsidRPr="00744C7A">
        <w:rPr>
          <w:vertAlign w:val="superscript"/>
          <w:lang w:val="en-US"/>
        </w:rPr>
        <w:t>13</w:t>
      </w:r>
      <w:r w:rsidR="00744C7A" w:rsidRPr="00744C7A">
        <w:rPr>
          <w:lang w:val="en-US"/>
        </w:rPr>
        <w:t xml:space="preserve">C NMR spectrum of </w:t>
      </w:r>
      <w:r w:rsidR="00744C7A" w:rsidRPr="00744C7A">
        <w:rPr>
          <w:b/>
          <w:lang w:val="en-US"/>
        </w:rPr>
        <w:t>Ni-7</w:t>
      </w:r>
      <w:r w:rsidR="00744C7A">
        <w:rPr>
          <w:bCs/>
          <w:lang w:val="en-US"/>
        </w:rPr>
        <w:t xml:space="preserve"> (</w:t>
      </w:r>
      <w:r w:rsidR="00744C7A" w:rsidRPr="00744C7A">
        <w:rPr>
          <w:bCs/>
          <w:lang w:val="en-US"/>
        </w:rPr>
        <w:t>aromatic carbon region, CDCl</w:t>
      </w:r>
      <w:r w:rsidR="00744C7A" w:rsidRPr="00744C7A">
        <w:rPr>
          <w:bCs/>
          <w:vertAlign w:val="subscript"/>
          <w:lang w:val="en-US"/>
        </w:rPr>
        <w:t>3</w:t>
      </w:r>
      <w:r w:rsidR="00744C7A" w:rsidRPr="00744C7A">
        <w:rPr>
          <w:bCs/>
          <w:lang w:val="en-US"/>
        </w:rPr>
        <w:t>)</w:t>
      </w:r>
      <w:r w:rsidR="00744C7A">
        <w:rPr>
          <w:bCs/>
          <w:lang w:val="en-US"/>
        </w:rPr>
        <w:t xml:space="preserve"> with signal assignments. </w:t>
      </w:r>
      <w:r w:rsidR="00744C7A">
        <w:rPr>
          <w:rFonts w:cs="Times New Roman"/>
          <w:szCs w:val="24"/>
          <w:lang w:val="en-US"/>
        </w:rPr>
        <w:t>Signals of</w:t>
      </w:r>
      <w:r w:rsidR="00744C7A" w:rsidRPr="00744C7A">
        <w:rPr>
          <w:rFonts w:cs="Times New Roman"/>
          <w:szCs w:val="24"/>
          <w:lang w:val="en-US"/>
        </w:rPr>
        <w:t xml:space="preserve"> the phthalate plasticizer derivative</w:t>
      </w:r>
      <w:r w:rsidR="00744C7A">
        <w:rPr>
          <w:rFonts w:cs="Times New Roman"/>
          <w:szCs w:val="24"/>
          <w:lang w:val="en-US"/>
        </w:rPr>
        <w:t xml:space="preserve"> are not assigned.</w:t>
      </w:r>
    </w:p>
    <w:p w:rsidR="00194A97" w:rsidRDefault="009C3D73" w:rsidP="00194A97">
      <w:pPr>
        <w:spacing w:after="0" w:line="276"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940425" cy="3894455"/>
            <wp:effectExtent l="0" t="0" r="3175" b="0"/>
            <wp:docPr id="4443897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89793" name="Рисунок 444389793"/>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3894455"/>
                    </a:xfrm>
                    <a:prstGeom prst="rect">
                      <a:avLst/>
                    </a:prstGeom>
                  </pic:spPr>
                </pic:pic>
              </a:graphicData>
            </a:graphic>
          </wp:inline>
        </w:drawing>
      </w:r>
    </w:p>
    <w:p w:rsidR="00194A97" w:rsidRPr="00194A97" w:rsidRDefault="00194A97" w:rsidP="00194A97">
      <w:pPr>
        <w:pStyle w:val="a3"/>
        <w:rPr>
          <w:rFonts w:cs="Times New Roman"/>
          <w:szCs w:val="24"/>
          <w:lang w:val="en-US"/>
        </w:rPr>
      </w:pPr>
      <w:r w:rsidRPr="00194A97">
        <w:rPr>
          <w:lang w:val="en-US"/>
        </w:rPr>
        <w:t xml:space="preserve">Figure S </w:t>
      </w:r>
      <w:r w:rsidR="00F72876">
        <w:fldChar w:fldCharType="begin"/>
      </w:r>
      <w:r w:rsidRPr="00194A97">
        <w:rPr>
          <w:lang w:val="en-US"/>
        </w:rPr>
        <w:instrText xml:space="preserve"> SEQ Figure_S \* ARABIC </w:instrText>
      </w:r>
      <w:r w:rsidR="00F72876">
        <w:fldChar w:fldCharType="separate"/>
      </w:r>
      <w:r w:rsidR="004770EE">
        <w:rPr>
          <w:noProof/>
          <w:lang w:val="en-US"/>
        </w:rPr>
        <w:t>41</w:t>
      </w:r>
      <w:r w:rsidR="00F72876">
        <w:fldChar w:fldCharType="end"/>
      </w:r>
      <w:r>
        <w:rPr>
          <w:lang w:val="en-US"/>
        </w:rPr>
        <w:t>.</w:t>
      </w:r>
      <w:r w:rsidR="00744C7A">
        <w:rPr>
          <w:lang w:val="en-US"/>
        </w:rPr>
        <w:t xml:space="preserve"> </w:t>
      </w:r>
      <w:r w:rsidR="00744C7A" w:rsidRPr="00744C7A">
        <w:rPr>
          <w:lang w:val="en-US"/>
        </w:rPr>
        <w:t xml:space="preserve">Expansion of the </w:t>
      </w:r>
      <w:r w:rsidR="00744C7A" w:rsidRPr="00744C7A">
        <w:rPr>
          <w:vertAlign w:val="superscript"/>
          <w:lang w:val="en-US"/>
        </w:rPr>
        <w:t>13</w:t>
      </w:r>
      <w:r w:rsidR="00744C7A" w:rsidRPr="00744C7A">
        <w:rPr>
          <w:lang w:val="en-US"/>
        </w:rPr>
        <w:t xml:space="preserve">C NMR spectrum of </w:t>
      </w:r>
      <w:r w:rsidR="00744C7A" w:rsidRPr="00744C7A">
        <w:rPr>
          <w:b/>
          <w:lang w:val="en-US"/>
        </w:rPr>
        <w:t>Ni-7</w:t>
      </w:r>
      <w:r w:rsidR="00744C7A" w:rsidRPr="00744C7A">
        <w:rPr>
          <w:bCs/>
          <w:lang w:val="en-US"/>
        </w:rPr>
        <w:t xml:space="preserve"> (</w:t>
      </w:r>
      <w:r w:rsidR="00744C7A">
        <w:rPr>
          <w:bCs/>
          <w:lang w:val="en-US"/>
        </w:rPr>
        <w:t xml:space="preserve">aliphatic </w:t>
      </w:r>
      <w:r w:rsidR="00744C7A" w:rsidRPr="00744C7A">
        <w:rPr>
          <w:bCs/>
          <w:lang w:val="en-US"/>
        </w:rPr>
        <w:t>carbon region, CDCl</w:t>
      </w:r>
      <w:r w:rsidR="00744C7A" w:rsidRPr="00744C7A">
        <w:rPr>
          <w:bCs/>
          <w:vertAlign w:val="subscript"/>
          <w:lang w:val="en-US"/>
        </w:rPr>
        <w:t>3</w:t>
      </w:r>
      <w:r w:rsidR="00744C7A" w:rsidRPr="00744C7A">
        <w:rPr>
          <w:bCs/>
          <w:lang w:val="en-US"/>
        </w:rPr>
        <w:t xml:space="preserve">) with signal assignments. </w:t>
      </w:r>
      <w:r w:rsidR="00744C7A" w:rsidRPr="00744C7A">
        <w:rPr>
          <w:lang w:val="en-US"/>
        </w:rPr>
        <w:t>Signals of the phthalate plasticizer derivative are not assigned.</w:t>
      </w:r>
    </w:p>
    <w:p w:rsidR="00194A97" w:rsidRDefault="009C3D73" w:rsidP="00194A97">
      <w:pPr>
        <w:spacing w:after="0" w:line="276"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4153535"/>
            <wp:effectExtent l="0" t="0" r="3175" b="0"/>
            <wp:docPr id="2621006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0063" name="Рисунок 26210063"/>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53535"/>
                    </a:xfrm>
                    <a:prstGeom prst="rect">
                      <a:avLst/>
                    </a:prstGeom>
                  </pic:spPr>
                </pic:pic>
              </a:graphicData>
            </a:graphic>
          </wp:inline>
        </w:drawing>
      </w:r>
    </w:p>
    <w:p w:rsidR="00194A97" w:rsidRPr="00194A97" w:rsidRDefault="00194A97" w:rsidP="00194A97">
      <w:pPr>
        <w:pStyle w:val="a3"/>
        <w:rPr>
          <w:rFonts w:cs="Times New Roman"/>
          <w:szCs w:val="24"/>
          <w:lang w:val="en-US"/>
        </w:rPr>
      </w:pPr>
      <w:r w:rsidRPr="00744C7A">
        <w:rPr>
          <w:lang w:val="en-US"/>
        </w:rPr>
        <w:t xml:space="preserve">Figure S </w:t>
      </w:r>
      <w:r w:rsidR="00F72876">
        <w:fldChar w:fldCharType="begin"/>
      </w:r>
      <w:r w:rsidRPr="00744C7A">
        <w:rPr>
          <w:lang w:val="en-US"/>
        </w:rPr>
        <w:instrText xml:space="preserve"> SEQ Figure_S \* ARABIC </w:instrText>
      </w:r>
      <w:r w:rsidR="00F72876">
        <w:fldChar w:fldCharType="separate"/>
      </w:r>
      <w:r w:rsidR="004770EE">
        <w:rPr>
          <w:noProof/>
          <w:lang w:val="en-US"/>
        </w:rPr>
        <w:t>42</w:t>
      </w:r>
      <w:r w:rsidR="00F72876">
        <w:fldChar w:fldCharType="end"/>
      </w:r>
      <w:r>
        <w:rPr>
          <w:lang w:val="en-US"/>
        </w:rPr>
        <w:t>.</w:t>
      </w:r>
      <w:r w:rsidR="00744C7A">
        <w:rPr>
          <w:lang w:val="en-US"/>
        </w:rPr>
        <w:t xml:space="preserve"> </w:t>
      </w:r>
      <w:r w:rsidR="00744C7A" w:rsidRPr="0033591A">
        <w:rPr>
          <w:rFonts w:cs="Times New Roman"/>
          <w:szCs w:val="24"/>
          <w:vertAlign w:val="superscript"/>
          <w:lang w:val="en-US"/>
        </w:rPr>
        <w:t>1</w:t>
      </w:r>
      <w:r w:rsidR="00744C7A" w:rsidRPr="0033591A">
        <w:rPr>
          <w:rFonts w:cs="Times New Roman"/>
          <w:szCs w:val="24"/>
          <w:lang w:val="en-US"/>
        </w:rPr>
        <w:t>H-</w:t>
      </w:r>
      <w:r w:rsidR="00744C7A" w:rsidRPr="0033591A">
        <w:rPr>
          <w:rFonts w:cs="Times New Roman"/>
          <w:szCs w:val="24"/>
          <w:vertAlign w:val="superscript"/>
          <w:lang w:val="en-US"/>
        </w:rPr>
        <w:t>13</w:t>
      </w:r>
      <w:r w:rsidR="00744C7A" w:rsidRPr="0033591A">
        <w:rPr>
          <w:rFonts w:cs="Times New Roman"/>
          <w:szCs w:val="24"/>
          <w:lang w:val="en-US"/>
        </w:rPr>
        <w:t xml:space="preserve">C HMBC </w:t>
      </w:r>
      <w:r w:rsidR="00744C7A" w:rsidRPr="00744C7A">
        <w:rPr>
          <w:lang w:val="en-US"/>
        </w:rPr>
        <w:t xml:space="preserve">spectrum of </w:t>
      </w:r>
      <w:r w:rsidR="00744C7A" w:rsidRPr="00744C7A">
        <w:rPr>
          <w:b/>
          <w:lang w:val="en-US"/>
        </w:rPr>
        <w:t>Ni-7</w:t>
      </w:r>
      <w:r w:rsidR="00744C7A" w:rsidRPr="00744C7A">
        <w:rPr>
          <w:bCs/>
          <w:lang w:val="en-US"/>
        </w:rPr>
        <w:t xml:space="preserve"> with </w:t>
      </w:r>
      <w:r w:rsidR="00744C7A">
        <w:rPr>
          <w:bCs/>
          <w:lang w:val="en-US"/>
        </w:rPr>
        <w:t xml:space="preserve">key correlations indicated </w:t>
      </w:r>
      <w:r w:rsidR="00744C7A" w:rsidRPr="0033591A">
        <w:rPr>
          <w:rFonts w:cs="Times New Roman"/>
          <w:szCs w:val="24"/>
          <w:lang w:val="en-US"/>
        </w:rPr>
        <w:t>(CDCl</w:t>
      </w:r>
      <w:r w:rsidR="00744C7A" w:rsidRPr="0033591A">
        <w:rPr>
          <w:rFonts w:cs="Times New Roman"/>
          <w:szCs w:val="24"/>
          <w:vertAlign w:val="subscript"/>
          <w:lang w:val="en-US"/>
        </w:rPr>
        <w:t>3</w:t>
      </w:r>
      <w:r w:rsidR="00744C7A" w:rsidRPr="0033591A">
        <w:rPr>
          <w:rFonts w:cs="Times New Roman"/>
          <w:szCs w:val="24"/>
          <w:lang w:val="en-US"/>
        </w:rPr>
        <w:t>)</w:t>
      </w:r>
      <w:r w:rsidR="00744C7A" w:rsidRPr="00744C7A">
        <w:rPr>
          <w:bCs/>
          <w:lang w:val="en-US"/>
        </w:rPr>
        <w:t xml:space="preserve">. </w:t>
      </w:r>
      <w:r w:rsidR="00744C7A" w:rsidRPr="00744C7A">
        <w:rPr>
          <w:lang w:val="en-US"/>
        </w:rPr>
        <w:t>Signals of the phthalate plasticizer derivative are not assigned.</w:t>
      </w:r>
    </w:p>
    <w:p w:rsidR="00194A97" w:rsidRDefault="009C3D73" w:rsidP="00194A97">
      <w:pPr>
        <w:spacing w:after="0" w:line="276"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940425" cy="4142105"/>
            <wp:effectExtent l="0" t="0" r="3175" b="0"/>
            <wp:docPr id="7594456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45641" name="Рисунок 75944564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42105"/>
                    </a:xfrm>
                    <a:prstGeom prst="rect">
                      <a:avLst/>
                    </a:prstGeom>
                  </pic:spPr>
                </pic:pic>
              </a:graphicData>
            </a:graphic>
          </wp:inline>
        </w:drawing>
      </w:r>
    </w:p>
    <w:p w:rsidR="00744C7A" w:rsidRPr="00744C7A" w:rsidRDefault="00194A97" w:rsidP="00744C7A">
      <w:pPr>
        <w:pStyle w:val="a3"/>
        <w:rPr>
          <w:lang w:val="en-US"/>
        </w:rPr>
      </w:pPr>
      <w:r w:rsidRPr="00744C7A">
        <w:rPr>
          <w:lang w:val="en-US"/>
        </w:rPr>
        <w:t xml:space="preserve">Figure S </w:t>
      </w:r>
      <w:r w:rsidR="00F72876">
        <w:fldChar w:fldCharType="begin"/>
      </w:r>
      <w:r w:rsidRPr="00744C7A">
        <w:rPr>
          <w:lang w:val="en-US"/>
        </w:rPr>
        <w:instrText xml:space="preserve"> SEQ Figure_S \* ARABIC </w:instrText>
      </w:r>
      <w:r w:rsidR="00F72876">
        <w:fldChar w:fldCharType="separate"/>
      </w:r>
      <w:r w:rsidR="004770EE">
        <w:rPr>
          <w:noProof/>
          <w:lang w:val="en-US"/>
        </w:rPr>
        <w:t>43</w:t>
      </w:r>
      <w:r w:rsidR="00F72876">
        <w:fldChar w:fldCharType="end"/>
      </w:r>
      <w:r>
        <w:rPr>
          <w:lang w:val="en-US"/>
        </w:rPr>
        <w:t>.</w:t>
      </w:r>
      <w:r w:rsidR="00744C7A">
        <w:rPr>
          <w:lang w:val="en-US"/>
        </w:rPr>
        <w:t xml:space="preserve"> </w:t>
      </w:r>
      <w:r w:rsidR="00744C7A" w:rsidRPr="00744C7A">
        <w:rPr>
          <w:lang w:val="en-US"/>
        </w:rPr>
        <w:t xml:space="preserve">Expansion of the </w:t>
      </w:r>
      <w:r w:rsidR="00744C7A" w:rsidRPr="0033591A">
        <w:rPr>
          <w:rFonts w:cs="Times New Roman"/>
          <w:szCs w:val="24"/>
          <w:vertAlign w:val="superscript"/>
          <w:lang w:val="en-US"/>
        </w:rPr>
        <w:t>1</w:t>
      </w:r>
      <w:r w:rsidR="00744C7A" w:rsidRPr="0033591A">
        <w:rPr>
          <w:rFonts w:cs="Times New Roman"/>
          <w:szCs w:val="24"/>
          <w:lang w:val="en-US"/>
        </w:rPr>
        <w:t>H-</w:t>
      </w:r>
      <w:r w:rsidR="00744C7A" w:rsidRPr="0033591A">
        <w:rPr>
          <w:rFonts w:cs="Times New Roman"/>
          <w:szCs w:val="24"/>
          <w:vertAlign w:val="superscript"/>
          <w:lang w:val="en-US"/>
        </w:rPr>
        <w:t>13</w:t>
      </w:r>
      <w:r w:rsidR="00744C7A" w:rsidRPr="0033591A">
        <w:rPr>
          <w:rFonts w:cs="Times New Roman"/>
          <w:szCs w:val="24"/>
          <w:lang w:val="en-US"/>
        </w:rPr>
        <w:t xml:space="preserve">C HMBC </w:t>
      </w:r>
      <w:r w:rsidR="00744C7A" w:rsidRPr="00744C7A">
        <w:rPr>
          <w:lang w:val="en-US"/>
        </w:rPr>
        <w:t xml:space="preserve">spectrum of </w:t>
      </w:r>
      <w:r w:rsidR="00744C7A" w:rsidRPr="00744C7A">
        <w:rPr>
          <w:b/>
          <w:lang w:val="en-US"/>
        </w:rPr>
        <w:t>Ni-7</w:t>
      </w:r>
      <w:r w:rsidR="00744C7A" w:rsidRPr="00744C7A">
        <w:rPr>
          <w:bCs/>
          <w:lang w:val="en-US"/>
        </w:rPr>
        <w:t xml:space="preserve"> with </w:t>
      </w:r>
      <w:r w:rsidR="00744C7A">
        <w:rPr>
          <w:bCs/>
          <w:lang w:val="en-US"/>
        </w:rPr>
        <w:t xml:space="preserve">key correlations indicated </w:t>
      </w:r>
      <w:r w:rsidR="00744C7A" w:rsidRPr="0033591A">
        <w:rPr>
          <w:rFonts w:cs="Times New Roman"/>
          <w:szCs w:val="24"/>
          <w:lang w:val="en-US"/>
        </w:rPr>
        <w:t>(CDCl</w:t>
      </w:r>
      <w:r w:rsidR="00744C7A" w:rsidRPr="0033591A">
        <w:rPr>
          <w:rFonts w:cs="Times New Roman"/>
          <w:szCs w:val="24"/>
          <w:vertAlign w:val="subscript"/>
          <w:lang w:val="en-US"/>
        </w:rPr>
        <w:t>3</w:t>
      </w:r>
      <w:r w:rsidR="00744C7A" w:rsidRPr="0033591A">
        <w:rPr>
          <w:rFonts w:cs="Times New Roman"/>
          <w:szCs w:val="24"/>
          <w:lang w:val="en-US"/>
        </w:rPr>
        <w:t>)</w:t>
      </w:r>
      <w:r w:rsidR="00744C7A" w:rsidRPr="00744C7A">
        <w:rPr>
          <w:bCs/>
          <w:lang w:val="en-US"/>
        </w:rPr>
        <w:t xml:space="preserve">. </w:t>
      </w:r>
      <w:r w:rsidR="00744C7A" w:rsidRPr="00744C7A">
        <w:rPr>
          <w:lang w:val="en-US"/>
        </w:rPr>
        <w:t>Signals of the phthalate plasticizer derivative are not assigned.</w:t>
      </w:r>
    </w:p>
    <w:p w:rsidR="003C771F" w:rsidRPr="003C771F" w:rsidRDefault="003C771F" w:rsidP="003C771F">
      <w:pPr>
        <w:pStyle w:val="1"/>
        <w:numPr>
          <w:ilvl w:val="0"/>
          <w:numId w:val="1"/>
        </w:numPr>
        <w:rPr>
          <w:rFonts w:ascii="Times New Roman" w:hAnsi="Times New Roman" w:cs="Times New Roman"/>
          <w:b/>
          <w:bCs/>
          <w:i/>
          <w:color w:val="auto"/>
          <w:sz w:val="24"/>
          <w:szCs w:val="24"/>
          <w:lang w:val="en-US"/>
        </w:rPr>
      </w:pPr>
      <w:bookmarkStart w:id="9" w:name="_Toc217576050"/>
      <w:r w:rsidRPr="003C771F">
        <w:rPr>
          <w:rFonts w:ascii="Times New Roman" w:hAnsi="Times New Roman" w:cs="Times New Roman"/>
          <w:b/>
          <w:bCs/>
          <w:i/>
          <w:color w:val="auto"/>
          <w:sz w:val="24"/>
          <w:szCs w:val="24"/>
          <w:lang w:val="en-US"/>
        </w:rPr>
        <w:t>UV-Vis spectrum of mixture of Ni-3 and Ni-4</w:t>
      </w:r>
      <w:bookmarkEnd w:id="9"/>
    </w:p>
    <w:p w:rsidR="00FD3F96" w:rsidRDefault="00FD3F96" w:rsidP="00FD3F96">
      <w:pPr>
        <w:spacing w:after="0" w:line="276" w:lineRule="auto"/>
        <w:ind w:firstLine="851"/>
        <w:jc w:val="both"/>
        <w:rPr>
          <w:rFonts w:ascii="Times New Roman" w:eastAsia="ArialMT" w:hAnsi="Times New Roman" w:cs="Times New Roman"/>
          <w:i/>
          <w:sz w:val="24"/>
          <w:szCs w:val="24"/>
          <w:lang w:val="en-US"/>
        </w:rPr>
      </w:pPr>
    </w:p>
    <w:p w:rsidR="003C771F" w:rsidRDefault="003C771F" w:rsidP="0043146A">
      <w:pPr>
        <w:spacing w:after="0" w:line="276" w:lineRule="auto"/>
        <w:jc w:val="center"/>
        <w:rPr>
          <w:rFonts w:ascii="Times New Roman" w:eastAsia="ArialMT" w:hAnsi="Times New Roman" w:cs="Times New Roman"/>
          <w:i/>
          <w:sz w:val="24"/>
          <w:szCs w:val="24"/>
          <w:lang w:val="en-US"/>
        </w:rPr>
      </w:pPr>
      <w:r w:rsidRPr="00FD3F96">
        <w:rPr>
          <w:rFonts w:ascii="Times New Roman" w:hAnsi="Times New Roman" w:cs="Times New Roman"/>
          <w:noProof/>
          <w:sz w:val="24"/>
          <w:szCs w:val="24"/>
          <w:lang w:eastAsia="ru-RU"/>
        </w:rPr>
        <w:drawing>
          <wp:inline distT="0" distB="0" distL="0" distR="0">
            <wp:extent cx="3508744" cy="264830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V_ksh044.png"/>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158" t="9095" r="8159" b="6396"/>
                    <a:stretch/>
                  </pic:blipFill>
                  <pic:spPr bwMode="auto">
                    <a:xfrm>
                      <a:off x="0" y="0"/>
                      <a:ext cx="3529046" cy="26636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C771F" w:rsidRPr="00FD3F96" w:rsidRDefault="003C771F" w:rsidP="003C771F">
      <w:pPr>
        <w:pStyle w:val="a3"/>
        <w:rPr>
          <w:lang w:val="en-US"/>
        </w:rPr>
      </w:pPr>
      <w:r w:rsidRPr="004772D1">
        <w:rPr>
          <w:lang w:val="en-US"/>
        </w:rPr>
        <w:t xml:space="preserve">Figure S </w:t>
      </w:r>
      <w:r w:rsidR="00F72876">
        <w:fldChar w:fldCharType="begin"/>
      </w:r>
      <w:r w:rsidRPr="004772D1">
        <w:rPr>
          <w:lang w:val="en-US"/>
        </w:rPr>
        <w:instrText xml:space="preserve"> SEQ Figure_S \* ARABIC </w:instrText>
      </w:r>
      <w:r w:rsidR="00F72876">
        <w:fldChar w:fldCharType="separate"/>
      </w:r>
      <w:r w:rsidR="004770EE">
        <w:rPr>
          <w:noProof/>
          <w:lang w:val="en-US"/>
        </w:rPr>
        <w:t>44</w:t>
      </w:r>
      <w:r w:rsidR="00F72876">
        <w:rPr>
          <w:noProof/>
        </w:rPr>
        <w:fldChar w:fldCharType="end"/>
      </w:r>
      <w:r w:rsidRPr="00FD3F96">
        <w:rPr>
          <w:lang w:val="en-US"/>
        </w:rPr>
        <w:t xml:space="preserve">. UV-Vis spectrum of mixture of </w:t>
      </w:r>
      <w:r w:rsidRPr="00FD3F96">
        <w:rPr>
          <w:b/>
          <w:lang w:val="en-US"/>
        </w:rPr>
        <w:t>Ni-3</w:t>
      </w:r>
      <w:r w:rsidRPr="00FD3F96">
        <w:rPr>
          <w:lang w:val="en-US"/>
        </w:rPr>
        <w:t xml:space="preserve"> and </w:t>
      </w:r>
      <w:r w:rsidRPr="00FD3F96">
        <w:rPr>
          <w:b/>
          <w:lang w:val="en-US"/>
        </w:rPr>
        <w:t>Ni-4</w:t>
      </w:r>
      <w:r w:rsidRPr="00FD3F96">
        <w:rPr>
          <w:lang w:val="en-US"/>
        </w:rPr>
        <w:t xml:space="preserve"> (CHCl</w:t>
      </w:r>
      <w:r w:rsidRPr="00FD3F96">
        <w:rPr>
          <w:vertAlign w:val="subscript"/>
          <w:lang w:val="en-US"/>
        </w:rPr>
        <w:t>3</w:t>
      </w:r>
      <w:r w:rsidRPr="00FD3F96">
        <w:rPr>
          <w:lang w:val="en-US"/>
        </w:rPr>
        <w:t>)</w:t>
      </w:r>
    </w:p>
    <w:p w:rsidR="0033591A" w:rsidRPr="00194A97" w:rsidRDefault="0033591A" w:rsidP="0033591A">
      <w:pPr>
        <w:spacing w:after="0"/>
        <w:rPr>
          <w:rFonts w:ascii="Times New Roman" w:hAnsi="Times New Roman" w:cs="Times New Roman"/>
          <w:sz w:val="24"/>
          <w:szCs w:val="24"/>
          <w:lang w:val="en-US"/>
        </w:rPr>
      </w:pPr>
    </w:p>
    <w:p w:rsidR="000B0335" w:rsidRDefault="000B0335" w:rsidP="0033591A">
      <w:pPr>
        <w:spacing w:after="0"/>
        <w:rPr>
          <w:rFonts w:ascii="Times New Roman" w:hAnsi="Times New Roman" w:cs="Times New Roman"/>
          <w:sz w:val="24"/>
          <w:szCs w:val="24"/>
          <w:lang w:val="en-US"/>
        </w:rPr>
      </w:pPr>
    </w:p>
    <w:p w:rsidR="004770EE" w:rsidRDefault="004770EE" w:rsidP="0033591A">
      <w:pPr>
        <w:spacing w:after="0"/>
        <w:rPr>
          <w:rFonts w:ascii="Times New Roman" w:hAnsi="Times New Roman" w:cs="Times New Roman"/>
          <w:sz w:val="24"/>
          <w:szCs w:val="24"/>
          <w:lang w:val="en-US"/>
        </w:rPr>
      </w:pPr>
    </w:p>
    <w:p w:rsidR="004770EE" w:rsidRDefault="004770EE" w:rsidP="0033591A">
      <w:pPr>
        <w:spacing w:after="0"/>
        <w:rPr>
          <w:rFonts w:ascii="Times New Roman" w:hAnsi="Times New Roman" w:cs="Times New Roman"/>
          <w:sz w:val="24"/>
          <w:szCs w:val="24"/>
          <w:lang w:val="en-US"/>
        </w:rPr>
      </w:pPr>
    </w:p>
    <w:p w:rsidR="004770EE" w:rsidRDefault="004770EE" w:rsidP="0033591A">
      <w:pPr>
        <w:spacing w:after="0"/>
        <w:rPr>
          <w:rFonts w:ascii="Times New Roman" w:hAnsi="Times New Roman" w:cs="Times New Roman"/>
          <w:sz w:val="24"/>
          <w:szCs w:val="24"/>
          <w:lang w:val="en-US"/>
        </w:rPr>
      </w:pPr>
    </w:p>
    <w:p w:rsidR="004770EE" w:rsidRDefault="004770EE" w:rsidP="0033591A">
      <w:pPr>
        <w:spacing w:after="0"/>
        <w:rPr>
          <w:rFonts w:ascii="Times New Roman" w:hAnsi="Times New Roman" w:cs="Times New Roman"/>
          <w:sz w:val="24"/>
          <w:szCs w:val="24"/>
          <w:lang w:val="en-US"/>
        </w:rPr>
      </w:pPr>
    </w:p>
    <w:p w:rsidR="004770EE" w:rsidRPr="00194A97" w:rsidRDefault="004770EE" w:rsidP="0033591A">
      <w:pPr>
        <w:spacing w:after="0"/>
        <w:rPr>
          <w:rFonts w:ascii="Times New Roman" w:hAnsi="Times New Roman" w:cs="Times New Roman"/>
          <w:sz w:val="24"/>
          <w:szCs w:val="24"/>
          <w:lang w:val="en-US"/>
        </w:rPr>
      </w:pPr>
    </w:p>
    <w:p w:rsidR="000B0335" w:rsidRPr="000B0335" w:rsidRDefault="000B0335" w:rsidP="003C0848">
      <w:pPr>
        <w:pStyle w:val="a4"/>
        <w:numPr>
          <w:ilvl w:val="0"/>
          <w:numId w:val="1"/>
        </w:numPr>
        <w:spacing w:after="0"/>
        <w:outlineLvl w:val="0"/>
        <w:rPr>
          <w:rFonts w:ascii="Times New Roman" w:eastAsiaTheme="majorEastAsia" w:hAnsi="Times New Roman" w:cs="Times New Roman"/>
          <w:b/>
          <w:bCs/>
          <w:i/>
          <w:sz w:val="24"/>
          <w:szCs w:val="24"/>
          <w:lang w:val="en-US"/>
        </w:rPr>
      </w:pPr>
      <w:bookmarkStart w:id="10" w:name="_Toc217576051"/>
      <w:r w:rsidRPr="000B0335">
        <w:rPr>
          <w:rFonts w:ascii="Times New Roman" w:eastAsiaTheme="majorEastAsia" w:hAnsi="Times New Roman" w:cs="Times New Roman"/>
          <w:b/>
          <w:bCs/>
          <w:i/>
          <w:sz w:val="24"/>
          <w:szCs w:val="24"/>
          <w:lang w:val="en-US"/>
        </w:rPr>
        <w:lastRenderedPageBreak/>
        <w:t>Mass spectr</w:t>
      </w:r>
      <w:r w:rsidR="0082411C">
        <w:rPr>
          <w:rFonts w:ascii="Times New Roman" w:eastAsiaTheme="majorEastAsia" w:hAnsi="Times New Roman" w:cs="Times New Roman"/>
          <w:b/>
          <w:bCs/>
          <w:i/>
          <w:sz w:val="24"/>
          <w:szCs w:val="24"/>
          <w:lang w:val="en-US"/>
        </w:rPr>
        <w:t>a</w:t>
      </w:r>
      <w:r w:rsidRPr="000B0335">
        <w:rPr>
          <w:lang w:val="en-US"/>
        </w:rPr>
        <w:t xml:space="preserve"> </w:t>
      </w:r>
      <w:r w:rsidRPr="000B0335">
        <w:rPr>
          <w:rFonts w:ascii="Times New Roman" w:eastAsiaTheme="majorEastAsia" w:hAnsi="Times New Roman" w:cs="Times New Roman"/>
          <w:b/>
          <w:bCs/>
          <w:i/>
          <w:sz w:val="24"/>
          <w:szCs w:val="24"/>
          <w:lang w:val="en-US"/>
        </w:rPr>
        <w:t>of the synthesized compounds</w:t>
      </w:r>
      <w:bookmarkEnd w:id="10"/>
    </w:p>
    <w:p w:rsidR="000B0335" w:rsidRPr="0082411C" w:rsidRDefault="000B0335" w:rsidP="0033591A">
      <w:pPr>
        <w:spacing w:after="0"/>
        <w:rPr>
          <w:rFonts w:ascii="Times New Roman" w:hAnsi="Times New Roman" w:cs="Times New Roman"/>
          <w:sz w:val="24"/>
          <w:szCs w:val="24"/>
          <w:lang w:val="en-US"/>
        </w:rPr>
      </w:pPr>
    </w:p>
    <w:p w:rsidR="000B0335" w:rsidRPr="0082411C" w:rsidRDefault="00B46E3B" w:rsidP="0033591A">
      <w:pPr>
        <w:spacing w:after="0"/>
        <w:rPr>
          <w:rFonts w:ascii="Times New Roman" w:hAnsi="Times New Roman" w:cs="Times New Roman"/>
          <w:sz w:val="24"/>
          <w:szCs w:val="24"/>
          <w:lang w:val="en-US"/>
        </w:rPr>
      </w:pPr>
      <w:r w:rsidRPr="00B46E3B">
        <w:rPr>
          <w:rFonts w:ascii="Times New Roman" w:hAnsi="Times New Roman" w:cs="Times New Roman"/>
          <w:noProof/>
          <w:sz w:val="24"/>
          <w:szCs w:val="24"/>
          <w:lang w:eastAsia="ru-RU"/>
        </w:rPr>
        <w:drawing>
          <wp:inline distT="0" distB="0" distL="0" distR="0">
            <wp:extent cx="5940425" cy="2049780"/>
            <wp:effectExtent l="0" t="0" r="3175" b="7620"/>
            <wp:docPr id="21034073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049780"/>
                    </a:xfrm>
                    <a:prstGeom prst="rect">
                      <a:avLst/>
                    </a:prstGeom>
                    <a:noFill/>
                    <a:ln>
                      <a:noFill/>
                    </a:ln>
                  </pic:spPr>
                </pic:pic>
              </a:graphicData>
            </a:graphic>
          </wp:inline>
        </w:drawing>
      </w:r>
    </w:p>
    <w:p w:rsidR="000B0335" w:rsidRPr="000B0335" w:rsidRDefault="000B0335" w:rsidP="000B0335">
      <w:pPr>
        <w:pStyle w:val="a3"/>
        <w:rPr>
          <w:rFonts w:cs="Times New Roman"/>
          <w:szCs w:val="24"/>
          <w:lang w:val="en-US"/>
        </w:rPr>
      </w:pPr>
      <w:r w:rsidRPr="000B0335">
        <w:rPr>
          <w:lang w:val="en-US"/>
        </w:rPr>
        <w:t xml:space="preserve">Figure S </w:t>
      </w:r>
      <w:r w:rsidR="00F72876">
        <w:fldChar w:fldCharType="begin"/>
      </w:r>
      <w:r w:rsidRPr="000B0335">
        <w:rPr>
          <w:lang w:val="en-US"/>
        </w:rPr>
        <w:instrText xml:space="preserve"> SEQ Figure_S \* ARABIC </w:instrText>
      </w:r>
      <w:r w:rsidR="00F72876">
        <w:fldChar w:fldCharType="separate"/>
      </w:r>
      <w:r w:rsidR="004770EE">
        <w:rPr>
          <w:noProof/>
          <w:lang w:val="en-US"/>
        </w:rPr>
        <w:t>45</w:t>
      </w:r>
      <w:r w:rsidR="00F72876">
        <w:fldChar w:fldCharType="end"/>
      </w:r>
      <w:r>
        <w:rPr>
          <w:lang w:val="en-US"/>
        </w:rPr>
        <w:t xml:space="preserve">. </w:t>
      </w:r>
      <w:r w:rsidRPr="000B0335">
        <w:rPr>
          <w:lang w:val="en-US"/>
        </w:rPr>
        <w:t xml:space="preserve">MALDI TOF mass spectrum of mixture of </w:t>
      </w:r>
      <w:r w:rsidRPr="000B0335">
        <w:rPr>
          <w:b/>
          <w:bCs/>
          <w:lang w:val="en-US"/>
        </w:rPr>
        <w:t>Ni-3</w:t>
      </w:r>
      <w:r w:rsidRPr="000B0335">
        <w:rPr>
          <w:lang w:val="en-US"/>
        </w:rPr>
        <w:t xml:space="preserve"> and </w:t>
      </w:r>
      <w:r w:rsidRPr="000B0335">
        <w:rPr>
          <w:b/>
          <w:bCs/>
          <w:lang w:val="en-US"/>
        </w:rPr>
        <w:t>Ni-4</w:t>
      </w:r>
      <w:r>
        <w:rPr>
          <w:lang w:val="en-US"/>
        </w:rPr>
        <w:t>.</w:t>
      </w:r>
    </w:p>
    <w:p w:rsidR="000B0335" w:rsidRDefault="000B0335" w:rsidP="0033591A">
      <w:pPr>
        <w:spacing w:after="0"/>
        <w:rPr>
          <w:rFonts w:ascii="Times New Roman" w:hAnsi="Times New Roman" w:cs="Times New Roman"/>
          <w:sz w:val="24"/>
          <w:szCs w:val="24"/>
          <w:lang w:val="en-US"/>
        </w:rPr>
      </w:pPr>
    </w:p>
    <w:p w:rsidR="000B0335" w:rsidRDefault="00365575" w:rsidP="0033591A">
      <w:pPr>
        <w:spacing w:after="0"/>
        <w:rPr>
          <w:rFonts w:ascii="Times New Roman" w:hAnsi="Times New Roman" w:cs="Times New Roman"/>
          <w:sz w:val="24"/>
          <w:szCs w:val="24"/>
          <w:lang w:val="en-US"/>
        </w:rPr>
      </w:pPr>
      <w:r w:rsidRPr="00365575">
        <w:rPr>
          <w:rFonts w:ascii="Times New Roman" w:hAnsi="Times New Roman" w:cs="Times New Roman"/>
          <w:noProof/>
          <w:sz w:val="24"/>
          <w:szCs w:val="24"/>
          <w:lang w:eastAsia="ru-RU"/>
        </w:rPr>
        <w:drawing>
          <wp:inline distT="0" distB="0" distL="0" distR="0">
            <wp:extent cx="5940425" cy="1818640"/>
            <wp:effectExtent l="0" t="0" r="3175" b="0"/>
            <wp:docPr id="21265711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1818640"/>
                    </a:xfrm>
                    <a:prstGeom prst="rect">
                      <a:avLst/>
                    </a:prstGeom>
                    <a:noFill/>
                    <a:ln>
                      <a:noFill/>
                    </a:ln>
                  </pic:spPr>
                </pic:pic>
              </a:graphicData>
            </a:graphic>
          </wp:inline>
        </w:drawing>
      </w:r>
    </w:p>
    <w:p w:rsidR="000B0335" w:rsidRPr="000B0335" w:rsidRDefault="000B0335" w:rsidP="000B0335">
      <w:pPr>
        <w:pStyle w:val="a3"/>
        <w:rPr>
          <w:rFonts w:cs="Times New Roman"/>
          <w:szCs w:val="24"/>
          <w:lang w:val="en-US"/>
        </w:rPr>
      </w:pPr>
      <w:r w:rsidRPr="000B0335">
        <w:rPr>
          <w:lang w:val="en-US"/>
        </w:rPr>
        <w:t xml:space="preserve">Figure S </w:t>
      </w:r>
      <w:r w:rsidR="00F72876">
        <w:fldChar w:fldCharType="begin"/>
      </w:r>
      <w:r w:rsidRPr="000B0335">
        <w:rPr>
          <w:lang w:val="en-US"/>
        </w:rPr>
        <w:instrText xml:space="preserve"> SEQ Figure_S \* ARABIC </w:instrText>
      </w:r>
      <w:r w:rsidR="00F72876">
        <w:fldChar w:fldCharType="separate"/>
      </w:r>
      <w:r w:rsidR="004770EE">
        <w:rPr>
          <w:noProof/>
          <w:lang w:val="en-US"/>
        </w:rPr>
        <w:t>46</w:t>
      </w:r>
      <w:r w:rsidR="00F72876">
        <w:fldChar w:fldCharType="end"/>
      </w:r>
      <w:r>
        <w:rPr>
          <w:lang w:val="en-US"/>
        </w:rPr>
        <w:t xml:space="preserve">. </w:t>
      </w:r>
      <w:r w:rsidR="00C73E1D" w:rsidRPr="00C73E1D">
        <w:rPr>
          <w:lang w:val="en-US"/>
        </w:rPr>
        <w:t xml:space="preserve">HRMS ESI </w:t>
      </w:r>
      <w:r w:rsidRPr="00FD3F96">
        <w:rPr>
          <w:lang w:val="en-US"/>
        </w:rPr>
        <w:t xml:space="preserve">spectrum of </w:t>
      </w:r>
      <w:r w:rsidRPr="00FD3F96">
        <w:rPr>
          <w:b/>
          <w:lang w:val="en-US"/>
        </w:rPr>
        <w:t>Ni-</w:t>
      </w:r>
      <w:r>
        <w:rPr>
          <w:b/>
          <w:lang w:val="en-US"/>
        </w:rPr>
        <w:t>5</w:t>
      </w:r>
      <w:r w:rsidRPr="000B0335">
        <w:rPr>
          <w:bCs/>
          <w:lang w:val="en-US"/>
        </w:rPr>
        <w:t>.</w:t>
      </w:r>
    </w:p>
    <w:p w:rsidR="000B0335" w:rsidRPr="000B0335" w:rsidRDefault="000B0335" w:rsidP="0033591A">
      <w:pPr>
        <w:spacing w:after="0"/>
        <w:rPr>
          <w:rFonts w:ascii="Times New Roman" w:hAnsi="Times New Roman" w:cs="Times New Roman"/>
          <w:sz w:val="24"/>
          <w:szCs w:val="24"/>
          <w:lang w:val="en-US"/>
        </w:rPr>
      </w:pPr>
    </w:p>
    <w:p w:rsidR="000B0335" w:rsidRDefault="002B7669" w:rsidP="0033591A">
      <w:pPr>
        <w:spacing w:after="0"/>
        <w:rPr>
          <w:rFonts w:ascii="Times New Roman" w:hAnsi="Times New Roman" w:cs="Times New Roman"/>
          <w:sz w:val="24"/>
          <w:szCs w:val="24"/>
          <w:lang w:val="en-US"/>
        </w:rPr>
      </w:pPr>
      <w:r w:rsidRPr="002B7669">
        <w:rPr>
          <w:rFonts w:ascii="Times New Roman" w:hAnsi="Times New Roman" w:cs="Times New Roman"/>
          <w:noProof/>
          <w:sz w:val="24"/>
          <w:szCs w:val="24"/>
          <w:lang w:eastAsia="ru-RU"/>
        </w:rPr>
        <w:drawing>
          <wp:inline distT="0" distB="0" distL="0" distR="0">
            <wp:extent cx="5940425" cy="1818005"/>
            <wp:effectExtent l="0" t="0" r="3175" b="0"/>
            <wp:docPr id="9850102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1818005"/>
                    </a:xfrm>
                    <a:prstGeom prst="rect">
                      <a:avLst/>
                    </a:prstGeom>
                    <a:noFill/>
                    <a:ln>
                      <a:noFill/>
                    </a:ln>
                  </pic:spPr>
                </pic:pic>
              </a:graphicData>
            </a:graphic>
          </wp:inline>
        </w:drawing>
      </w:r>
    </w:p>
    <w:p w:rsidR="000B0335" w:rsidRPr="000B0335" w:rsidRDefault="000B0335" w:rsidP="000B0335">
      <w:pPr>
        <w:pStyle w:val="a3"/>
        <w:rPr>
          <w:rFonts w:cs="Times New Roman"/>
          <w:szCs w:val="24"/>
          <w:lang w:val="en-US"/>
        </w:rPr>
      </w:pPr>
      <w:r w:rsidRPr="000B0335">
        <w:rPr>
          <w:lang w:val="en-US"/>
        </w:rPr>
        <w:t xml:space="preserve">Figure S </w:t>
      </w:r>
      <w:r w:rsidR="00F72876">
        <w:fldChar w:fldCharType="begin"/>
      </w:r>
      <w:r w:rsidRPr="000B0335">
        <w:rPr>
          <w:lang w:val="en-US"/>
        </w:rPr>
        <w:instrText xml:space="preserve"> SEQ Figure_S \* ARABIC </w:instrText>
      </w:r>
      <w:r w:rsidR="00F72876">
        <w:fldChar w:fldCharType="separate"/>
      </w:r>
      <w:r w:rsidR="004770EE">
        <w:rPr>
          <w:noProof/>
          <w:lang w:val="en-US"/>
        </w:rPr>
        <w:t>47</w:t>
      </w:r>
      <w:r w:rsidR="00F72876">
        <w:fldChar w:fldCharType="end"/>
      </w:r>
      <w:r>
        <w:rPr>
          <w:lang w:val="en-US"/>
        </w:rPr>
        <w:t xml:space="preserve">. </w:t>
      </w:r>
      <w:r w:rsidR="00C73E1D" w:rsidRPr="00C73E1D">
        <w:rPr>
          <w:lang w:val="en-US"/>
        </w:rPr>
        <w:t xml:space="preserve">HRMS ESI </w:t>
      </w:r>
      <w:r w:rsidRPr="00FD3F96">
        <w:rPr>
          <w:lang w:val="en-US"/>
        </w:rPr>
        <w:t xml:space="preserve">spectrum of </w:t>
      </w:r>
      <w:r w:rsidRPr="00FD3F96">
        <w:rPr>
          <w:b/>
          <w:lang w:val="en-US"/>
        </w:rPr>
        <w:t>Ni-</w:t>
      </w:r>
      <w:r>
        <w:rPr>
          <w:b/>
          <w:lang w:val="en-US"/>
        </w:rPr>
        <w:t>6</w:t>
      </w:r>
      <w:r w:rsidRPr="000B0335">
        <w:rPr>
          <w:bCs/>
          <w:lang w:val="en-US"/>
        </w:rPr>
        <w:t>.</w:t>
      </w:r>
    </w:p>
    <w:p w:rsidR="000B0335" w:rsidRDefault="000B0335" w:rsidP="0033591A">
      <w:pPr>
        <w:spacing w:after="0"/>
        <w:rPr>
          <w:rFonts w:ascii="Times New Roman" w:hAnsi="Times New Roman" w:cs="Times New Roman"/>
          <w:sz w:val="24"/>
          <w:szCs w:val="24"/>
          <w:lang w:val="en-US"/>
        </w:rPr>
      </w:pPr>
    </w:p>
    <w:p w:rsidR="000B0335" w:rsidRDefault="002B7669" w:rsidP="0033591A">
      <w:pPr>
        <w:spacing w:after="0"/>
        <w:rPr>
          <w:rFonts w:ascii="Times New Roman" w:hAnsi="Times New Roman" w:cs="Times New Roman"/>
          <w:sz w:val="24"/>
          <w:szCs w:val="24"/>
          <w:lang w:val="en-US"/>
        </w:rPr>
      </w:pPr>
      <w:r w:rsidRPr="002B7669">
        <w:rPr>
          <w:rFonts w:ascii="Times New Roman" w:hAnsi="Times New Roman" w:cs="Times New Roman"/>
          <w:noProof/>
          <w:sz w:val="24"/>
          <w:szCs w:val="24"/>
          <w:lang w:eastAsia="ru-RU"/>
        </w:rPr>
        <w:drawing>
          <wp:inline distT="0" distB="0" distL="0" distR="0">
            <wp:extent cx="5940425" cy="1847215"/>
            <wp:effectExtent l="0" t="0" r="3175" b="635"/>
            <wp:docPr id="202086828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1847215"/>
                    </a:xfrm>
                    <a:prstGeom prst="rect">
                      <a:avLst/>
                    </a:prstGeom>
                    <a:noFill/>
                    <a:ln>
                      <a:noFill/>
                    </a:ln>
                  </pic:spPr>
                </pic:pic>
              </a:graphicData>
            </a:graphic>
          </wp:inline>
        </w:drawing>
      </w:r>
    </w:p>
    <w:p w:rsidR="000B0335" w:rsidRPr="000B0335" w:rsidRDefault="000B0335" w:rsidP="000B0335">
      <w:pPr>
        <w:pStyle w:val="a3"/>
        <w:rPr>
          <w:rFonts w:cs="Times New Roman"/>
          <w:szCs w:val="24"/>
          <w:lang w:val="en-US"/>
        </w:rPr>
      </w:pPr>
      <w:r w:rsidRPr="000B0335">
        <w:rPr>
          <w:lang w:val="en-US"/>
        </w:rPr>
        <w:t xml:space="preserve">Figure S </w:t>
      </w:r>
      <w:r w:rsidR="00F72876">
        <w:fldChar w:fldCharType="begin"/>
      </w:r>
      <w:r w:rsidRPr="000B0335">
        <w:rPr>
          <w:lang w:val="en-US"/>
        </w:rPr>
        <w:instrText xml:space="preserve"> SEQ Figure_S \* ARABIC </w:instrText>
      </w:r>
      <w:r w:rsidR="00F72876">
        <w:fldChar w:fldCharType="separate"/>
      </w:r>
      <w:r w:rsidR="004770EE">
        <w:rPr>
          <w:noProof/>
          <w:lang w:val="en-US"/>
        </w:rPr>
        <w:t>48</w:t>
      </w:r>
      <w:r w:rsidR="00F72876">
        <w:fldChar w:fldCharType="end"/>
      </w:r>
      <w:r>
        <w:rPr>
          <w:lang w:val="en-US"/>
        </w:rPr>
        <w:t xml:space="preserve">. </w:t>
      </w:r>
      <w:r w:rsidRPr="00FD3F96">
        <w:rPr>
          <w:lang w:val="en-US"/>
        </w:rPr>
        <w:t xml:space="preserve">MALDI TOF mass spectrum of </w:t>
      </w:r>
      <w:r w:rsidRPr="00FD3F96">
        <w:rPr>
          <w:b/>
          <w:lang w:val="en-US"/>
        </w:rPr>
        <w:t>Ni-</w:t>
      </w:r>
      <w:r w:rsidRPr="00DA227D">
        <w:rPr>
          <w:b/>
          <w:lang w:val="en-US"/>
        </w:rPr>
        <w:t>7</w:t>
      </w:r>
      <w:r w:rsidRPr="000B0335">
        <w:rPr>
          <w:bCs/>
          <w:lang w:val="en-US"/>
        </w:rPr>
        <w:t>.</w:t>
      </w:r>
    </w:p>
    <w:p w:rsidR="00187407" w:rsidRDefault="00187407" w:rsidP="00187407">
      <w:pPr>
        <w:pStyle w:val="1"/>
        <w:spacing w:before="0"/>
        <w:rPr>
          <w:rFonts w:ascii="Times New Roman" w:hAnsi="Times New Roman" w:cs="Times New Roman"/>
          <w:b/>
          <w:bCs/>
          <w:color w:val="auto"/>
          <w:sz w:val="24"/>
          <w:szCs w:val="24"/>
          <w:lang w:val="en-US"/>
        </w:rPr>
      </w:pPr>
      <w:bookmarkStart w:id="11" w:name="_Toc217576052"/>
      <w:r w:rsidRPr="00187407">
        <w:rPr>
          <w:rFonts w:ascii="Times New Roman" w:hAnsi="Times New Roman" w:cs="Times New Roman"/>
          <w:b/>
          <w:bCs/>
          <w:color w:val="auto"/>
          <w:sz w:val="24"/>
          <w:szCs w:val="24"/>
          <w:lang w:val="en-US"/>
        </w:rPr>
        <w:lastRenderedPageBreak/>
        <w:t>References</w:t>
      </w:r>
      <w:bookmarkEnd w:id="11"/>
    </w:p>
    <w:p w:rsidR="00187407" w:rsidRPr="00187407" w:rsidRDefault="00F72876" w:rsidP="00187407">
      <w:pPr>
        <w:widowControl w:val="0"/>
        <w:autoSpaceDE w:val="0"/>
        <w:autoSpaceDN w:val="0"/>
        <w:adjustRightInd w:val="0"/>
        <w:spacing w:line="240" w:lineRule="auto"/>
        <w:ind w:left="640" w:hanging="640"/>
        <w:rPr>
          <w:rFonts w:ascii="Times New Roman" w:hAnsi="Times New Roman" w:cs="Times New Roman"/>
          <w:noProof/>
          <w:sz w:val="24"/>
          <w:szCs w:val="24"/>
        </w:rPr>
      </w:pPr>
      <w:r w:rsidRPr="00187407">
        <w:rPr>
          <w:rFonts w:ascii="Times New Roman" w:hAnsi="Times New Roman" w:cs="Times New Roman"/>
          <w:sz w:val="24"/>
          <w:szCs w:val="24"/>
          <w:lang w:val="en-US"/>
        </w:rPr>
        <w:fldChar w:fldCharType="begin" w:fldLock="1"/>
      </w:r>
      <w:r w:rsidR="00187407" w:rsidRPr="00187407">
        <w:rPr>
          <w:rFonts w:ascii="Times New Roman" w:hAnsi="Times New Roman" w:cs="Times New Roman"/>
          <w:sz w:val="24"/>
          <w:szCs w:val="24"/>
          <w:lang w:val="en-US"/>
        </w:rPr>
        <w:instrText xml:space="preserve">ADDIN Mendeley Bibliography CSL_BIBLIOGRAPHY </w:instrText>
      </w:r>
      <w:r w:rsidRPr="00187407">
        <w:rPr>
          <w:rFonts w:ascii="Times New Roman" w:hAnsi="Times New Roman" w:cs="Times New Roman"/>
          <w:sz w:val="24"/>
          <w:szCs w:val="24"/>
          <w:lang w:val="en-US"/>
        </w:rPr>
        <w:fldChar w:fldCharType="separate"/>
      </w:r>
      <w:r w:rsidR="00187407" w:rsidRPr="004772D1">
        <w:rPr>
          <w:rFonts w:ascii="Times New Roman" w:hAnsi="Times New Roman" w:cs="Times New Roman"/>
          <w:noProof/>
          <w:sz w:val="24"/>
          <w:szCs w:val="24"/>
          <w:lang w:val="en-US"/>
        </w:rPr>
        <w:t>[1]</w:t>
      </w:r>
      <w:r w:rsidR="00187407" w:rsidRPr="004772D1">
        <w:rPr>
          <w:rFonts w:ascii="Times New Roman" w:hAnsi="Times New Roman" w:cs="Times New Roman"/>
          <w:noProof/>
          <w:sz w:val="24"/>
          <w:szCs w:val="24"/>
          <w:lang w:val="en-US"/>
        </w:rPr>
        <w:tab/>
        <w:t xml:space="preserve">Tarakanov PA, Simakov AO, Tarakanova EN, Chernyak A V., Klykov V, Stuzhin PA, et al. A Sterically Driven Approach to the Efficient Synthesis of Low-Symmetry 1,4-Diazepinoporphyrazines. </w:t>
      </w:r>
      <w:r w:rsidR="00187407" w:rsidRPr="00187407">
        <w:rPr>
          <w:rFonts w:ascii="Times New Roman" w:hAnsi="Times New Roman" w:cs="Times New Roman"/>
          <w:noProof/>
          <w:sz w:val="24"/>
          <w:szCs w:val="24"/>
        </w:rPr>
        <w:t>Macroheterocycles 2018;11:312–5. https://doi.org/10.6060/mhc180484t.</w:t>
      </w:r>
    </w:p>
    <w:p w:rsidR="00187407" w:rsidRPr="00187407" w:rsidRDefault="00F72876" w:rsidP="00187407">
      <w:pPr>
        <w:rPr>
          <w:lang w:val="en-US"/>
        </w:rPr>
      </w:pPr>
      <w:r w:rsidRPr="00187407">
        <w:rPr>
          <w:rFonts w:ascii="Times New Roman" w:hAnsi="Times New Roman" w:cs="Times New Roman"/>
          <w:sz w:val="24"/>
          <w:szCs w:val="24"/>
          <w:lang w:val="en-US"/>
        </w:rPr>
        <w:fldChar w:fldCharType="end"/>
      </w:r>
    </w:p>
    <w:sectPr w:rsidR="00187407" w:rsidRPr="00187407" w:rsidSect="00F7287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160055"/>
    <w:multiLevelType w:val="multilevel"/>
    <w:tmpl w:val="30F0C61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600617B9"/>
    <w:multiLevelType w:val="hybridMultilevel"/>
    <w:tmpl w:val="934A10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22C44"/>
    <w:rsid w:val="00017A36"/>
    <w:rsid w:val="0007067E"/>
    <w:rsid w:val="0007082D"/>
    <w:rsid w:val="00073F59"/>
    <w:rsid w:val="000B0335"/>
    <w:rsid w:val="000B0FF6"/>
    <w:rsid w:val="00166D4A"/>
    <w:rsid w:val="00171E71"/>
    <w:rsid w:val="00187407"/>
    <w:rsid w:val="00191449"/>
    <w:rsid w:val="001921B3"/>
    <w:rsid w:val="00194A97"/>
    <w:rsid w:val="001D4BF6"/>
    <w:rsid w:val="00256103"/>
    <w:rsid w:val="00285241"/>
    <w:rsid w:val="00285C4E"/>
    <w:rsid w:val="00286CA2"/>
    <w:rsid w:val="002A25C9"/>
    <w:rsid w:val="002B09AB"/>
    <w:rsid w:val="002B7669"/>
    <w:rsid w:val="00320835"/>
    <w:rsid w:val="0033591A"/>
    <w:rsid w:val="00365575"/>
    <w:rsid w:val="0038722E"/>
    <w:rsid w:val="00396CFA"/>
    <w:rsid w:val="003C0848"/>
    <w:rsid w:val="003C771F"/>
    <w:rsid w:val="003F0275"/>
    <w:rsid w:val="0042215A"/>
    <w:rsid w:val="0043146A"/>
    <w:rsid w:val="004375A7"/>
    <w:rsid w:val="004770EE"/>
    <w:rsid w:val="004772D1"/>
    <w:rsid w:val="004A3522"/>
    <w:rsid w:val="004B29DC"/>
    <w:rsid w:val="005252D7"/>
    <w:rsid w:val="005533F3"/>
    <w:rsid w:val="00570229"/>
    <w:rsid w:val="005C734B"/>
    <w:rsid w:val="005E5878"/>
    <w:rsid w:val="006178D7"/>
    <w:rsid w:val="00622C44"/>
    <w:rsid w:val="006733C8"/>
    <w:rsid w:val="006C2F0D"/>
    <w:rsid w:val="006F01BA"/>
    <w:rsid w:val="00710760"/>
    <w:rsid w:val="00732BC7"/>
    <w:rsid w:val="00737AF9"/>
    <w:rsid w:val="00744C7A"/>
    <w:rsid w:val="007B3933"/>
    <w:rsid w:val="007B7ACB"/>
    <w:rsid w:val="007F11E1"/>
    <w:rsid w:val="00807321"/>
    <w:rsid w:val="0082411C"/>
    <w:rsid w:val="00831337"/>
    <w:rsid w:val="008769E4"/>
    <w:rsid w:val="008D283C"/>
    <w:rsid w:val="009B2773"/>
    <w:rsid w:val="009B3CC5"/>
    <w:rsid w:val="009B5301"/>
    <w:rsid w:val="009C0EDB"/>
    <w:rsid w:val="009C18E7"/>
    <w:rsid w:val="009C3D73"/>
    <w:rsid w:val="009D0D0F"/>
    <w:rsid w:val="00A05119"/>
    <w:rsid w:val="00A06CD9"/>
    <w:rsid w:val="00A86527"/>
    <w:rsid w:val="00B03701"/>
    <w:rsid w:val="00B254A5"/>
    <w:rsid w:val="00B31E81"/>
    <w:rsid w:val="00B32406"/>
    <w:rsid w:val="00B46E3B"/>
    <w:rsid w:val="00B70636"/>
    <w:rsid w:val="00B949AB"/>
    <w:rsid w:val="00BA3E9C"/>
    <w:rsid w:val="00BA4E4A"/>
    <w:rsid w:val="00BC795A"/>
    <w:rsid w:val="00C30683"/>
    <w:rsid w:val="00C57B89"/>
    <w:rsid w:val="00C73E1D"/>
    <w:rsid w:val="00C8234A"/>
    <w:rsid w:val="00C9448C"/>
    <w:rsid w:val="00CB70F5"/>
    <w:rsid w:val="00DA227D"/>
    <w:rsid w:val="00DB2EDD"/>
    <w:rsid w:val="00DD33D8"/>
    <w:rsid w:val="00DF5FB7"/>
    <w:rsid w:val="00E10072"/>
    <w:rsid w:val="00E34650"/>
    <w:rsid w:val="00EB47B7"/>
    <w:rsid w:val="00ED351C"/>
    <w:rsid w:val="00EF3D4E"/>
    <w:rsid w:val="00F13E8B"/>
    <w:rsid w:val="00F33AAE"/>
    <w:rsid w:val="00F72876"/>
    <w:rsid w:val="00FB2736"/>
    <w:rsid w:val="00FC62B1"/>
    <w:rsid w:val="00FD3F96"/>
    <w:rsid w:val="00FE7B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234A"/>
  </w:style>
  <w:style w:type="paragraph" w:styleId="1">
    <w:name w:val="heading 1"/>
    <w:basedOn w:val="a"/>
    <w:next w:val="a"/>
    <w:link w:val="10"/>
    <w:uiPriority w:val="9"/>
    <w:qFormat/>
    <w:rsid w:val="00A06C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autoRedefine/>
    <w:uiPriority w:val="35"/>
    <w:unhideWhenUsed/>
    <w:qFormat/>
    <w:rsid w:val="00732BC7"/>
    <w:pPr>
      <w:spacing w:after="0" w:line="240" w:lineRule="auto"/>
      <w:jc w:val="center"/>
    </w:pPr>
    <w:rPr>
      <w:rFonts w:ascii="Times New Roman" w:hAnsi="Times New Roman"/>
      <w:i/>
      <w:iCs/>
      <w:color w:val="000000" w:themeColor="text1"/>
      <w:sz w:val="24"/>
      <w:szCs w:val="18"/>
    </w:rPr>
  </w:style>
  <w:style w:type="paragraph" w:styleId="a4">
    <w:name w:val="List Paragraph"/>
    <w:basedOn w:val="a"/>
    <w:uiPriority w:val="34"/>
    <w:qFormat/>
    <w:rsid w:val="00A06CD9"/>
    <w:pPr>
      <w:ind w:left="720"/>
      <w:contextualSpacing/>
    </w:pPr>
  </w:style>
  <w:style w:type="character" w:customStyle="1" w:styleId="10">
    <w:name w:val="Заголовок 1 Знак"/>
    <w:basedOn w:val="a0"/>
    <w:link w:val="1"/>
    <w:uiPriority w:val="9"/>
    <w:rsid w:val="00A06CD9"/>
    <w:rPr>
      <w:rFonts w:asciiTheme="majorHAnsi" w:eastAsiaTheme="majorEastAsia" w:hAnsiTheme="majorHAnsi" w:cstheme="majorBidi"/>
      <w:color w:val="2E74B5" w:themeColor="accent1" w:themeShade="BF"/>
      <w:sz w:val="32"/>
      <w:szCs w:val="32"/>
    </w:rPr>
  </w:style>
  <w:style w:type="paragraph" w:styleId="a5">
    <w:name w:val="TOC Heading"/>
    <w:basedOn w:val="1"/>
    <w:next w:val="a"/>
    <w:uiPriority w:val="39"/>
    <w:unhideWhenUsed/>
    <w:qFormat/>
    <w:rsid w:val="00A06CD9"/>
    <w:pPr>
      <w:outlineLvl w:val="9"/>
    </w:pPr>
    <w:rPr>
      <w:lang w:eastAsia="ru-RU"/>
    </w:rPr>
  </w:style>
  <w:style w:type="paragraph" w:styleId="11">
    <w:name w:val="toc 1"/>
    <w:basedOn w:val="a"/>
    <w:next w:val="a"/>
    <w:autoRedefine/>
    <w:uiPriority w:val="39"/>
    <w:unhideWhenUsed/>
    <w:rsid w:val="00A06CD9"/>
    <w:pPr>
      <w:spacing w:after="100"/>
    </w:pPr>
  </w:style>
  <w:style w:type="character" w:styleId="a6">
    <w:name w:val="Hyperlink"/>
    <w:basedOn w:val="a0"/>
    <w:uiPriority w:val="99"/>
    <w:unhideWhenUsed/>
    <w:rsid w:val="00A06CD9"/>
    <w:rPr>
      <w:color w:val="0563C1" w:themeColor="hyperlink"/>
      <w:u w:val="single"/>
    </w:rPr>
  </w:style>
  <w:style w:type="paragraph" w:styleId="2">
    <w:name w:val="toc 2"/>
    <w:basedOn w:val="a"/>
    <w:next w:val="a"/>
    <w:autoRedefine/>
    <w:uiPriority w:val="39"/>
    <w:unhideWhenUsed/>
    <w:rsid w:val="004770EE"/>
    <w:pPr>
      <w:spacing w:after="100"/>
      <w:ind w:left="220"/>
    </w:pPr>
  </w:style>
  <w:style w:type="paragraph" w:styleId="a7">
    <w:name w:val="Balloon Text"/>
    <w:basedOn w:val="a"/>
    <w:link w:val="a8"/>
    <w:uiPriority w:val="99"/>
    <w:semiHidden/>
    <w:unhideWhenUsed/>
    <w:rsid w:val="005533F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33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7769314">
      <w:bodyDiv w:val="1"/>
      <w:marLeft w:val="0"/>
      <w:marRight w:val="0"/>
      <w:marTop w:val="0"/>
      <w:marBottom w:val="0"/>
      <w:divBdr>
        <w:top w:val="none" w:sz="0" w:space="0" w:color="auto"/>
        <w:left w:val="none" w:sz="0" w:space="0" w:color="auto"/>
        <w:bottom w:val="none" w:sz="0" w:space="0" w:color="auto"/>
        <w:right w:val="none" w:sz="0" w:space="0" w:color="auto"/>
      </w:divBdr>
    </w:div>
    <w:div w:id="944583610">
      <w:bodyDiv w:val="1"/>
      <w:marLeft w:val="0"/>
      <w:marRight w:val="0"/>
      <w:marTop w:val="0"/>
      <w:marBottom w:val="0"/>
      <w:divBdr>
        <w:top w:val="none" w:sz="0" w:space="0" w:color="auto"/>
        <w:left w:val="none" w:sz="0" w:space="0" w:color="auto"/>
        <w:bottom w:val="none" w:sz="0" w:space="0" w:color="auto"/>
        <w:right w:val="none" w:sz="0" w:space="0" w:color="auto"/>
      </w:divBdr>
    </w:div>
    <w:div w:id="99387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emf"/><Relationship Id="rId55"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em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95F9F-E6E5-4128-B154-074C95415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1592</Words>
  <Characters>9078</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ПАС</cp:lastModifiedBy>
  <cp:revision>3</cp:revision>
  <dcterms:created xsi:type="dcterms:W3CDTF">2025-12-26T15:31:00Z</dcterms:created>
  <dcterms:modified xsi:type="dcterms:W3CDTF">2026-06-20T15:31:00Z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948899ac-3c8f-3ef6-9e6c-9d250daf2b5a</vt:lpwstr>
  </property>
  <property fmtid="{D5CDD505-2E9C-101B-9397-08002B2CF9AE}" pid="4" name="Mendeley Citation Style_1">
    <vt:lpwstr>http://www.zotero.org/styles/Macroheterocycles</vt:lpwstr>
  </property>
  <property fmtid="{D5CDD505-2E9C-101B-9397-08002B2CF9AE}" pid="5" name="Mendeley Recent Style Id 0_1">
    <vt:lpwstr>http://www.zotero.org/styles/acs-catalysis</vt:lpwstr>
  </property>
  <property fmtid="{D5CDD505-2E9C-101B-9397-08002B2CF9AE}" pid="6" name="Mendeley Recent Style Name 0_1">
    <vt:lpwstr>ACS Catalysis</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6th/7th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12th edition - Harvard</vt:lpwstr>
  </property>
  <property fmtid="{D5CDD505-2E9C-101B-9397-08002B2CF9AE}" pid="13" name="Mendeley Recent Style Id 4_1">
    <vt:lpwstr>http://www.zotero.org/styles/dyes-and-pigments</vt:lpwstr>
  </property>
  <property fmtid="{D5CDD505-2E9C-101B-9397-08002B2CF9AE}" pid="14" name="Mendeley Recent Style Name 4_1">
    <vt:lpwstr>Dyes and Pigments</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http://csl.mendeley.com/styles/632369271/royal-society-of-chemistry-trufanova-2</vt:lpwstr>
  </property>
  <property fmtid="{D5CDD505-2E9C-101B-9397-08002B2CF9AE}" pid="22" name="Mendeley Recent Style Name 8_1">
    <vt:lpwstr>Royal Society of Chemistry - Evelina Trufanova</vt:lpwstr>
  </property>
  <property fmtid="{D5CDD505-2E9C-101B-9397-08002B2CF9AE}" pid="23" name="Mendeley Recent Style Id 9_1">
    <vt:lpwstr>http://www.zotero.org/styles/gost-r-7-0-5-2008-numeric</vt:lpwstr>
  </property>
  <property fmtid="{D5CDD505-2E9C-101B-9397-08002B2CF9AE}" pid="24" name="Mendeley Recent Style Name 9_1">
    <vt:lpwstr>Russian GOST R 7.0.5-2008 (numeric)</vt:lpwstr>
  </property>
</Properties>
</file>